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7C4F"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36"/>
          <w:szCs w:val="36"/>
          <w14:ligatures w14:val="none"/>
        </w:rPr>
        <w:t>Lesson Plan</w:t>
      </w:r>
      <w:r w:rsidRPr="00A829C5">
        <w:rPr>
          <w:rFonts w:ascii="Aptos" w:eastAsia="Times New Roman" w:hAnsi="Aptos" w:cs="Times New Roman"/>
          <w:b/>
          <w:bCs/>
          <w:color w:val="000000"/>
          <w:kern w:val="0"/>
          <w:sz w:val="36"/>
          <w:szCs w:val="36"/>
          <w14:ligatures w14:val="none"/>
        </w:rPr>
        <w:tab/>
      </w:r>
      <w:r w:rsidRPr="00A829C5">
        <w:rPr>
          <w:rFonts w:ascii="Aptos" w:eastAsia="Times New Roman" w:hAnsi="Aptos" w:cs="Times New Roman"/>
          <w:b/>
          <w:bCs/>
          <w:color w:val="000000"/>
          <w:kern w:val="0"/>
          <w:sz w:val="36"/>
          <w:szCs w:val="36"/>
          <w14:ligatures w14:val="none"/>
        </w:rPr>
        <w:tab/>
      </w:r>
      <w:r w:rsidRPr="00A829C5">
        <w:rPr>
          <w:rFonts w:ascii="Aptos" w:eastAsia="Times New Roman" w:hAnsi="Aptos" w:cs="Times New Roman"/>
          <w:b/>
          <w:bCs/>
          <w:color w:val="000000"/>
          <w:kern w:val="0"/>
          <w:sz w:val="36"/>
          <w:szCs w:val="36"/>
          <w14:ligatures w14:val="none"/>
        </w:rPr>
        <w:tab/>
      </w:r>
    </w:p>
    <w:p w14:paraId="363D95F3"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216"/>
        <w:gridCol w:w="8134"/>
      </w:tblGrid>
      <w:tr w:rsidR="00A829C5" w:rsidRPr="00A829C5" w14:paraId="57D6D816" w14:textId="77777777">
        <w:trPr>
          <w:trHeight w:val="11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E6E68"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Teacher: </w:t>
            </w:r>
          </w:p>
          <w:p w14:paraId="05CE888A" w14:textId="77777777" w:rsidR="00A829C5" w:rsidRPr="00A829C5" w:rsidRDefault="00A829C5" w:rsidP="00A829C5">
            <w:pPr>
              <w:numPr>
                <w:ilvl w:val="0"/>
                <w:numId w:val="1"/>
              </w:numPr>
              <w:spacing w:after="0" w:line="240" w:lineRule="auto"/>
              <w:textAlignment w:val="baseline"/>
              <w:rPr>
                <w:rFonts w:ascii="Aptos" w:eastAsia="Times New Roman" w:hAnsi="Aptos" w:cs="Times New Roman"/>
                <w:i/>
                <w:iCs/>
                <w:color w:val="FF0000"/>
                <w:kern w:val="0"/>
                <w:sz w:val="22"/>
                <w:szCs w:val="22"/>
                <w14:ligatures w14:val="none"/>
              </w:rPr>
            </w:pPr>
            <w:r w:rsidRPr="00A829C5">
              <w:rPr>
                <w:rFonts w:ascii="Aptos" w:eastAsia="Times New Roman" w:hAnsi="Aptos" w:cs="Times New Roman"/>
                <w:i/>
                <w:iCs/>
                <w:color w:val="FF0000"/>
                <w:kern w:val="0"/>
                <w:sz w:val="22"/>
                <w:szCs w:val="22"/>
                <w14:ligatures w14:val="none"/>
              </w:rPr>
              <w:t>Liz</w:t>
            </w:r>
          </w:p>
          <w:p w14:paraId="5F58DA3E"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95AA1" w14:textId="77777777" w:rsidR="00A829C5" w:rsidRPr="00A829C5" w:rsidRDefault="00A829C5" w:rsidP="00A829C5">
            <w:pPr>
              <w:spacing w:after="20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FF0000"/>
                <w:kern w:val="0"/>
                <w:sz w:val="22"/>
                <w:szCs w:val="22"/>
                <w14:ligatures w14:val="none"/>
              </w:rPr>
              <w:t xml:space="preserve">Community English class with Spanish speakers and one </w:t>
            </w:r>
            <w:proofErr w:type="spellStart"/>
            <w:r w:rsidRPr="00A829C5">
              <w:rPr>
                <w:rFonts w:ascii="Aptos" w:eastAsia="Times New Roman" w:hAnsi="Aptos" w:cs="Times New Roman"/>
                <w:color w:val="FF0000"/>
                <w:kern w:val="0"/>
                <w:sz w:val="22"/>
                <w:szCs w:val="22"/>
                <w14:ligatures w14:val="none"/>
              </w:rPr>
              <w:t>Ukranian</w:t>
            </w:r>
            <w:proofErr w:type="spellEnd"/>
            <w:r w:rsidRPr="00A829C5">
              <w:rPr>
                <w:rFonts w:ascii="Aptos" w:eastAsia="Times New Roman" w:hAnsi="Aptos" w:cs="Times New Roman"/>
                <w:color w:val="FF0000"/>
                <w:kern w:val="0"/>
                <w:sz w:val="22"/>
                <w:szCs w:val="22"/>
                <w14:ligatures w14:val="none"/>
              </w:rPr>
              <w:t xml:space="preserve"> speaker. The students live in Utah and many of them have never taken an English class but have some experience through work.</w:t>
            </w:r>
          </w:p>
        </w:tc>
      </w:tr>
      <w:tr w:rsidR="00A829C5" w:rsidRPr="00A829C5" w14:paraId="11EC4ED9"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C98BC"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 </w:t>
            </w:r>
          </w:p>
        </w:tc>
      </w:tr>
      <w:tr w:rsidR="00A829C5" w:rsidRPr="00A829C5" w14:paraId="2294577E"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9998C"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Materials:</w:t>
            </w:r>
          </w:p>
          <w:p w14:paraId="6CA46AF8" w14:textId="77777777" w:rsidR="00A829C5" w:rsidRPr="00A829C5" w:rsidRDefault="00A829C5" w:rsidP="00A829C5">
            <w:pPr>
              <w:numPr>
                <w:ilvl w:val="0"/>
                <w:numId w:val="2"/>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Whiteboards with roles</w:t>
            </w:r>
          </w:p>
          <w:p w14:paraId="7AA8A77F" w14:textId="77777777" w:rsidR="00A829C5" w:rsidRPr="00A829C5" w:rsidRDefault="00A829C5" w:rsidP="00A829C5">
            <w:pPr>
              <w:numPr>
                <w:ilvl w:val="0"/>
                <w:numId w:val="2"/>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Printed script</w:t>
            </w:r>
          </w:p>
          <w:p w14:paraId="332EB9A2"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57E08BE3"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D35DF"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Course Objectives: Student Focused, Language Based, Measurable</w:t>
            </w:r>
          </w:p>
          <w:p w14:paraId="3A386F39"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p>
          <w:p w14:paraId="220FB4ED" w14:textId="77777777" w:rsidR="00A829C5" w:rsidRPr="00A829C5" w:rsidRDefault="00A829C5" w:rsidP="00A829C5">
            <w:pPr>
              <w:numPr>
                <w:ilvl w:val="0"/>
                <w:numId w:val="3"/>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differentiate the sounds between should and shouldn’t</w:t>
            </w:r>
          </w:p>
          <w:p w14:paraId="4F9CAC0F" w14:textId="77777777" w:rsidR="00A829C5" w:rsidRPr="00A829C5" w:rsidRDefault="00A829C5" w:rsidP="00A829C5">
            <w:pPr>
              <w:numPr>
                <w:ilvl w:val="0"/>
                <w:numId w:val="3"/>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pronounce should and shouldn’t individually and as a class</w:t>
            </w:r>
          </w:p>
          <w:p w14:paraId="48818B9F" w14:textId="77777777" w:rsidR="00A829C5" w:rsidRPr="00A829C5" w:rsidRDefault="00A829C5" w:rsidP="00A829C5">
            <w:pPr>
              <w:numPr>
                <w:ilvl w:val="0"/>
                <w:numId w:val="3"/>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listen to a scenario and answer written comprehension questions about the events individually and then check answers as a group verbally</w:t>
            </w:r>
          </w:p>
          <w:p w14:paraId="2CD63A3D" w14:textId="77777777" w:rsidR="00A829C5" w:rsidRPr="00A829C5" w:rsidRDefault="00A829C5" w:rsidP="00A829C5">
            <w:pPr>
              <w:numPr>
                <w:ilvl w:val="0"/>
                <w:numId w:val="3"/>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practice fluency and using “should” in a roleplay by practicing with their partners and then presenting in front of the class. </w:t>
            </w:r>
          </w:p>
          <w:p w14:paraId="31850A15"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6DB9CB94" w14:textId="77777777">
        <w:tc>
          <w:tcPr>
            <w:tcW w:w="0" w:type="auto"/>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5C636F83"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FF0000"/>
                <w:kern w:val="0"/>
                <w:sz w:val="28"/>
                <w:szCs w:val="28"/>
                <w14:ligatures w14:val="none"/>
              </w:rPr>
              <w:t xml:space="preserve">          </w:t>
            </w:r>
            <w:r w:rsidRPr="00A829C5">
              <w:rPr>
                <w:rFonts w:ascii="Aptos" w:eastAsia="Times New Roman" w:hAnsi="Aptos" w:cs="Times New Roman"/>
                <w:i/>
                <w:iCs/>
                <w:color w:val="FF0000"/>
                <w:kern w:val="0"/>
                <w:sz w:val="28"/>
                <w:szCs w:val="28"/>
                <w14:ligatures w14:val="none"/>
              </w:rPr>
              <w:t>INSTRUCTION BEGINS HERE</w:t>
            </w:r>
          </w:p>
        </w:tc>
      </w:tr>
      <w:tr w:rsidR="00A829C5" w:rsidRPr="00A829C5" w14:paraId="566D6DA6" w14:textId="77777777">
        <w:tc>
          <w:tcPr>
            <w:tcW w:w="0" w:type="auto"/>
            <w:gridSpan w:val="2"/>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0BC3E88D"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Outline:</w:t>
            </w:r>
          </w:p>
          <w:p w14:paraId="75BD1F65"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p>
          <w:p w14:paraId="736A4C0A" w14:textId="77777777" w:rsidR="00A829C5" w:rsidRPr="00A829C5" w:rsidRDefault="00A829C5" w:rsidP="00A829C5">
            <w:pPr>
              <w:numPr>
                <w:ilvl w:val="0"/>
                <w:numId w:val="4"/>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shd w:val="clear" w:color="auto" w:fill="FFFF00"/>
                <w14:ligatures w14:val="none"/>
              </w:rPr>
              <w:t>Liz (conversation)</w:t>
            </w:r>
          </w:p>
          <w:p w14:paraId="4FF420A1" w14:textId="77777777" w:rsidR="00A829C5" w:rsidRPr="00A829C5" w:rsidRDefault="00A829C5" w:rsidP="00A829C5">
            <w:pPr>
              <w:numPr>
                <w:ilvl w:val="0"/>
                <w:numId w:val="4"/>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Irene (reading)</w:t>
            </w:r>
          </w:p>
          <w:p w14:paraId="6394AA36" w14:textId="77777777" w:rsidR="00A829C5" w:rsidRPr="00A829C5" w:rsidRDefault="00A829C5" w:rsidP="00A829C5">
            <w:pPr>
              <w:numPr>
                <w:ilvl w:val="0"/>
                <w:numId w:val="4"/>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Shantu (review)</w:t>
            </w:r>
          </w:p>
          <w:p w14:paraId="5952BEC5"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5724A8F5" w14:textId="77777777">
        <w:trPr>
          <w:trHeight w:val="2485"/>
        </w:trPr>
        <w:tc>
          <w:tcPr>
            <w:tcW w:w="0" w:type="auto"/>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3F144A3A"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 xml:space="preserve">Instructional Sequence: </w:t>
            </w:r>
            <w:r w:rsidRPr="00A829C5">
              <w:rPr>
                <w:rFonts w:ascii="Aptos" w:eastAsia="Times New Roman" w:hAnsi="Aptos" w:cs="Times New Roman"/>
                <w:b/>
                <w:bCs/>
                <w:i/>
                <w:iCs/>
                <w:color w:val="FF0000"/>
                <w:kern w:val="0"/>
                <w:sz w:val="22"/>
                <w:szCs w:val="22"/>
                <w14:ligatures w14:val="none"/>
              </w:rPr>
              <w:t>List the instructional activities and events that will make up your lesson</w:t>
            </w:r>
          </w:p>
          <w:p w14:paraId="08707382"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p>
          <w:p w14:paraId="5D0BECEF" w14:textId="77777777" w:rsidR="00A829C5" w:rsidRPr="00A829C5" w:rsidRDefault="00A829C5" w:rsidP="00A829C5">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Warm-up: Call 911 or Don’t Call - Pg. 151</w:t>
            </w:r>
          </w:p>
          <w:p w14:paraId="2D8D7B32" w14:textId="77777777" w:rsidR="00A829C5" w:rsidRPr="00A829C5" w:rsidRDefault="00A829C5" w:rsidP="00A829C5">
            <w:pPr>
              <w:numPr>
                <w:ilvl w:val="1"/>
                <w:numId w:val="6"/>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T will show pictures and ask if they are an emergency. Should you call 911?</w:t>
            </w:r>
          </w:p>
          <w:p w14:paraId="27BBF5FF" w14:textId="77777777" w:rsidR="00A829C5" w:rsidRPr="00A829C5" w:rsidRDefault="00A829C5" w:rsidP="00A829C5">
            <w:pPr>
              <w:numPr>
                <w:ilvl w:val="1"/>
                <w:numId w:val="7"/>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“Should” written in green and “shouldn’t” written in red. Ss will use a marker to tally the correct word. T will make sure to have them repeat the word each time.</w:t>
            </w:r>
          </w:p>
          <w:p w14:paraId="70D90064" w14:textId="77777777" w:rsidR="00A829C5" w:rsidRPr="00A829C5" w:rsidRDefault="00A829C5" w:rsidP="00A829C5">
            <w:pPr>
              <w:numPr>
                <w:ilvl w:val="1"/>
                <w:numId w:val="8"/>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get a piece of paper that says one of the words. They turn around with their back to the class and say the word loudly and clearly. Cold call another student to have ready to add a tally to one of the words</w:t>
            </w:r>
          </w:p>
          <w:p w14:paraId="4FF0E47A" w14:textId="77777777" w:rsidR="00A829C5" w:rsidRPr="00A829C5" w:rsidRDefault="00A829C5" w:rsidP="00A829C5">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 xml:space="preserve">Practice calling 911 - </w:t>
            </w:r>
            <w:proofErr w:type="spellStart"/>
            <w:r w:rsidRPr="00A829C5">
              <w:rPr>
                <w:rFonts w:ascii="Aptos" w:eastAsia="Times New Roman" w:hAnsi="Aptos" w:cs="Times New Roman"/>
                <w:color w:val="000000"/>
                <w:kern w:val="0"/>
                <w:sz w:val="22"/>
                <w:szCs w:val="22"/>
                <w14:ligatures w14:val="none"/>
              </w:rPr>
              <w:t>pg</w:t>
            </w:r>
            <w:proofErr w:type="spellEnd"/>
            <w:r w:rsidRPr="00A829C5">
              <w:rPr>
                <w:rFonts w:ascii="Aptos" w:eastAsia="Times New Roman" w:hAnsi="Aptos" w:cs="Times New Roman"/>
                <w:color w:val="000000"/>
                <w:kern w:val="0"/>
                <w:sz w:val="22"/>
                <w:szCs w:val="22"/>
                <w14:ligatures w14:val="none"/>
              </w:rPr>
              <w:t xml:space="preserve"> 152</w:t>
            </w:r>
          </w:p>
          <w:p w14:paraId="677A08BD" w14:textId="77777777" w:rsidR="00A829C5" w:rsidRPr="00A829C5" w:rsidRDefault="00A829C5" w:rsidP="00A829C5">
            <w:pPr>
              <w:numPr>
                <w:ilvl w:val="1"/>
                <w:numId w:val="9"/>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T will play the audio and Ss will answer the 3B comprehension questions individually then check with a partner</w:t>
            </w:r>
          </w:p>
          <w:p w14:paraId="4FAE347E" w14:textId="77777777" w:rsidR="00A829C5" w:rsidRPr="00A829C5" w:rsidRDefault="00A829C5" w:rsidP="00A829C5">
            <w:pPr>
              <w:numPr>
                <w:ilvl w:val="1"/>
                <w:numId w:val="10"/>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be randomly paired and then they read through the dialogue together. </w:t>
            </w:r>
          </w:p>
          <w:p w14:paraId="6920ACF3" w14:textId="77777777" w:rsidR="00A829C5" w:rsidRPr="00A829C5" w:rsidRDefault="00A829C5" w:rsidP="00A829C5">
            <w:pPr>
              <w:numPr>
                <w:ilvl w:val="1"/>
                <w:numId w:val="11"/>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Note the word order of “should” being a question word</w:t>
            </w:r>
          </w:p>
          <w:p w14:paraId="2597C4B0" w14:textId="77777777" w:rsidR="00A829C5" w:rsidRPr="00A829C5" w:rsidRDefault="00A829C5" w:rsidP="00A829C5">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Pg 152 E</w:t>
            </w:r>
          </w:p>
          <w:p w14:paraId="4A6168AE" w14:textId="77777777" w:rsidR="00A829C5" w:rsidRPr="00A829C5" w:rsidRDefault="00A829C5" w:rsidP="00A829C5">
            <w:pPr>
              <w:numPr>
                <w:ilvl w:val="1"/>
                <w:numId w:val="12"/>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answer questions with a partner as they walk around and find new partners</w:t>
            </w:r>
          </w:p>
          <w:p w14:paraId="15F9C5C3" w14:textId="77777777" w:rsidR="00A829C5" w:rsidRPr="00A829C5" w:rsidRDefault="00A829C5" w:rsidP="00A829C5">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Roleplay Script</w:t>
            </w:r>
          </w:p>
          <w:p w14:paraId="2A24888E" w14:textId="77777777" w:rsidR="00A829C5" w:rsidRPr="00A829C5" w:rsidRDefault="00A829C5" w:rsidP="00A829C5">
            <w:pPr>
              <w:numPr>
                <w:ilvl w:val="1"/>
                <w:numId w:val="13"/>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lastRenderedPageBreak/>
              <w:t>Ss will have a group of 3 (Ss can select their own)</w:t>
            </w:r>
          </w:p>
          <w:p w14:paraId="56978AB3" w14:textId="77777777" w:rsidR="00A829C5" w:rsidRPr="00A829C5" w:rsidRDefault="00A829C5" w:rsidP="00A829C5">
            <w:pPr>
              <w:numPr>
                <w:ilvl w:val="1"/>
                <w:numId w:val="14"/>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Assistant teachers will demonstrate the roleplay and hand out tags for people’s roles</w:t>
            </w:r>
          </w:p>
          <w:p w14:paraId="0EB0CA13" w14:textId="77777777" w:rsidR="00A829C5" w:rsidRPr="00A829C5" w:rsidRDefault="00A829C5" w:rsidP="00A829C5">
            <w:pPr>
              <w:numPr>
                <w:ilvl w:val="1"/>
                <w:numId w:val="15"/>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practice together and then create more dialogue if they can. </w:t>
            </w:r>
          </w:p>
          <w:p w14:paraId="2F44F499" w14:textId="77777777" w:rsidR="00A829C5" w:rsidRPr="00A829C5" w:rsidRDefault="00A829C5" w:rsidP="00A829C5">
            <w:pPr>
              <w:numPr>
                <w:ilvl w:val="1"/>
                <w:numId w:val="16"/>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each present in front of the class</w:t>
            </w:r>
          </w:p>
          <w:p w14:paraId="0368662E"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575C6C89" w14:textId="77777777">
        <w:trPr>
          <w:trHeight w:val="1222"/>
        </w:trPr>
        <w:tc>
          <w:tcPr>
            <w:tcW w:w="0" w:type="auto"/>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2AC53"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lastRenderedPageBreak/>
              <w:t>Contingency:</w:t>
            </w:r>
          </w:p>
          <w:p w14:paraId="2E49C684" w14:textId="77777777" w:rsidR="00A829C5" w:rsidRPr="00A829C5" w:rsidRDefault="00A829C5" w:rsidP="00A829C5">
            <w:pPr>
              <w:numPr>
                <w:ilvl w:val="0"/>
                <w:numId w:val="17"/>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Students will complete workbook assignment </w:t>
            </w:r>
          </w:p>
          <w:p w14:paraId="5F51920A" w14:textId="77777777" w:rsidR="00A829C5" w:rsidRPr="00A829C5" w:rsidRDefault="00A829C5" w:rsidP="00A829C5">
            <w:pPr>
              <w:numPr>
                <w:ilvl w:val="0"/>
                <w:numId w:val="17"/>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complete Pg 153 4A</w:t>
            </w:r>
          </w:p>
        </w:tc>
      </w:tr>
      <w:tr w:rsidR="00A829C5" w:rsidRPr="00A829C5" w14:paraId="565E08A6" w14:textId="77777777">
        <w:trPr>
          <w:trHeight w:val="3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CBAFC"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i/>
                <w:iCs/>
                <w:color w:val="FF0000"/>
                <w:kern w:val="0"/>
                <w:sz w:val="28"/>
                <w:szCs w:val="28"/>
                <w14:ligatures w14:val="none"/>
              </w:rPr>
              <w:t>INSTRUCTION ENDS HERE</w:t>
            </w:r>
          </w:p>
        </w:tc>
      </w:tr>
    </w:tbl>
    <w:p w14:paraId="707E9D7F"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p>
    <w:p w14:paraId="446CFF22"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36"/>
          <w:szCs w:val="36"/>
          <w14:ligatures w14:val="none"/>
        </w:rPr>
        <w:t>Lesson Plan</w:t>
      </w:r>
      <w:r w:rsidRPr="00A829C5">
        <w:rPr>
          <w:rFonts w:ascii="Aptos" w:eastAsia="Times New Roman" w:hAnsi="Aptos" w:cs="Times New Roman"/>
          <w:b/>
          <w:bCs/>
          <w:color w:val="000000"/>
          <w:kern w:val="0"/>
          <w:sz w:val="36"/>
          <w:szCs w:val="36"/>
          <w14:ligatures w14:val="none"/>
        </w:rPr>
        <w:tab/>
      </w:r>
      <w:r w:rsidRPr="00A829C5">
        <w:rPr>
          <w:rFonts w:ascii="Aptos" w:eastAsia="Times New Roman" w:hAnsi="Aptos" w:cs="Times New Roman"/>
          <w:b/>
          <w:bCs/>
          <w:color w:val="000000"/>
          <w:kern w:val="0"/>
          <w:sz w:val="36"/>
          <w:szCs w:val="36"/>
          <w14:ligatures w14:val="none"/>
        </w:rPr>
        <w:tab/>
      </w:r>
      <w:r w:rsidRPr="00A829C5">
        <w:rPr>
          <w:rFonts w:ascii="Aptos" w:eastAsia="Times New Roman" w:hAnsi="Aptos" w:cs="Times New Roman"/>
          <w:b/>
          <w:bCs/>
          <w:color w:val="000000"/>
          <w:kern w:val="0"/>
          <w:sz w:val="36"/>
          <w:szCs w:val="36"/>
          <w14:ligatures w14:val="none"/>
        </w:rPr>
        <w:tab/>
      </w:r>
    </w:p>
    <w:p w14:paraId="248487B5"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422"/>
        <w:gridCol w:w="7928"/>
      </w:tblGrid>
      <w:tr w:rsidR="00A829C5" w:rsidRPr="00A829C5" w14:paraId="7A110435" w14:textId="77777777">
        <w:trPr>
          <w:trHeight w:val="11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6E1C1"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Teacher: </w:t>
            </w:r>
          </w:p>
          <w:p w14:paraId="1F1F6908" w14:textId="77777777" w:rsidR="00A829C5" w:rsidRPr="00A829C5" w:rsidRDefault="00A829C5" w:rsidP="00A829C5">
            <w:pPr>
              <w:numPr>
                <w:ilvl w:val="0"/>
                <w:numId w:val="18"/>
              </w:numPr>
              <w:spacing w:after="0" w:line="240" w:lineRule="auto"/>
              <w:textAlignment w:val="baseline"/>
              <w:rPr>
                <w:rFonts w:ascii="Aptos" w:eastAsia="Times New Roman" w:hAnsi="Aptos" w:cs="Times New Roman"/>
                <w:i/>
                <w:iCs/>
                <w:color w:val="FF0000"/>
                <w:kern w:val="0"/>
                <w:sz w:val="22"/>
                <w:szCs w:val="22"/>
                <w14:ligatures w14:val="none"/>
              </w:rPr>
            </w:pPr>
            <w:r w:rsidRPr="00A829C5">
              <w:rPr>
                <w:rFonts w:ascii="Aptos" w:eastAsia="Times New Roman" w:hAnsi="Aptos" w:cs="Times New Roman"/>
                <w:i/>
                <w:iCs/>
                <w:color w:val="FF0000"/>
                <w:kern w:val="0"/>
                <w:sz w:val="22"/>
                <w:szCs w:val="22"/>
                <w14:ligatures w14:val="none"/>
              </w:rPr>
              <w:t>Irene</w:t>
            </w:r>
          </w:p>
          <w:p w14:paraId="130D0910"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16448" w14:textId="77777777" w:rsidR="00A829C5" w:rsidRPr="00A829C5" w:rsidRDefault="00A829C5" w:rsidP="00A829C5">
            <w:pPr>
              <w:spacing w:after="20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FF0000"/>
                <w:kern w:val="0"/>
                <w:sz w:val="22"/>
                <w:szCs w:val="22"/>
                <w14:ligatures w14:val="none"/>
              </w:rPr>
              <w:t xml:space="preserve">Community English class with Spanish speakers and one </w:t>
            </w:r>
            <w:proofErr w:type="spellStart"/>
            <w:r w:rsidRPr="00A829C5">
              <w:rPr>
                <w:rFonts w:ascii="Aptos" w:eastAsia="Times New Roman" w:hAnsi="Aptos" w:cs="Times New Roman"/>
                <w:color w:val="FF0000"/>
                <w:kern w:val="0"/>
                <w:sz w:val="22"/>
                <w:szCs w:val="22"/>
                <w14:ligatures w14:val="none"/>
              </w:rPr>
              <w:t>Ukranian</w:t>
            </w:r>
            <w:proofErr w:type="spellEnd"/>
            <w:r w:rsidRPr="00A829C5">
              <w:rPr>
                <w:rFonts w:ascii="Aptos" w:eastAsia="Times New Roman" w:hAnsi="Aptos" w:cs="Times New Roman"/>
                <w:color w:val="FF0000"/>
                <w:kern w:val="0"/>
                <w:sz w:val="22"/>
                <w:szCs w:val="22"/>
                <w14:ligatures w14:val="none"/>
              </w:rPr>
              <w:t xml:space="preserve"> speaker. The students live in Utah and many of them have never taken an English class but have some experience through work.</w:t>
            </w:r>
          </w:p>
        </w:tc>
      </w:tr>
      <w:tr w:rsidR="00A829C5" w:rsidRPr="00A829C5" w14:paraId="6D5AB31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B4E60"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 </w:t>
            </w:r>
          </w:p>
        </w:tc>
      </w:tr>
      <w:tr w:rsidR="00A829C5" w:rsidRPr="00A829C5" w14:paraId="03D43B95" w14:textId="77777777">
        <w:trPr>
          <w:trHeight w:val="101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5105C"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Materials:</w:t>
            </w:r>
          </w:p>
          <w:p w14:paraId="30A16A45" w14:textId="77777777" w:rsidR="00A829C5" w:rsidRPr="00A829C5" w:rsidRDefault="00A829C5" w:rsidP="00A829C5">
            <w:pPr>
              <w:numPr>
                <w:ilvl w:val="0"/>
                <w:numId w:val="19"/>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Textbook pages 154-155</w:t>
            </w:r>
          </w:p>
          <w:p w14:paraId="3B76B288" w14:textId="77777777" w:rsidR="00A829C5" w:rsidRPr="00A829C5" w:rsidRDefault="00A829C5" w:rsidP="00A829C5">
            <w:pPr>
              <w:numPr>
                <w:ilvl w:val="0"/>
                <w:numId w:val="19"/>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Laptop and cord</w:t>
            </w:r>
          </w:p>
          <w:p w14:paraId="53ABE099"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3346DAA2"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E691D"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Course Objectives: Student Focused, Language Based, Measurable</w:t>
            </w:r>
          </w:p>
          <w:p w14:paraId="5E138142" w14:textId="77777777" w:rsidR="00A829C5" w:rsidRPr="00A829C5" w:rsidRDefault="00A829C5" w:rsidP="00A829C5">
            <w:pPr>
              <w:numPr>
                <w:ilvl w:val="0"/>
                <w:numId w:val="2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differentiate the sounds between should and shouldn’t</w:t>
            </w:r>
          </w:p>
          <w:p w14:paraId="2D52A768" w14:textId="77777777" w:rsidR="00A829C5" w:rsidRPr="00A829C5" w:rsidRDefault="00A829C5" w:rsidP="00A829C5">
            <w:pPr>
              <w:numPr>
                <w:ilvl w:val="0"/>
                <w:numId w:val="2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pronounce should and shouldn’t individually and as a class</w:t>
            </w:r>
          </w:p>
          <w:p w14:paraId="56ECFFDF" w14:textId="77777777" w:rsidR="00A829C5" w:rsidRPr="00A829C5" w:rsidRDefault="00A829C5" w:rsidP="00A829C5">
            <w:pPr>
              <w:numPr>
                <w:ilvl w:val="0"/>
                <w:numId w:val="2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listen to a scenario and answer written comprehension questions about the events individually and then check answers as a group verbally</w:t>
            </w:r>
          </w:p>
          <w:p w14:paraId="5D20E59A" w14:textId="77777777" w:rsidR="00A829C5" w:rsidRPr="00A829C5" w:rsidRDefault="00A829C5" w:rsidP="00A829C5">
            <w:pPr>
              <w:numPr>
                <w:ilvl w:val="0"/>
                <w:numId w:val="2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practice fluency and using “should” in a roleplay by practicing with their partners and then presenting in front of the class. </w:t>
            </w:r>
          </w:p>
          <w:p w14:paraId="52152BBF" w14:textId="77777777" w:rsidR="00A829C5" w:rsidRPr="00A829C5" w:rsidRDefault="00A829C5" w:rsidP="00A829C5">
            <w:pPr>
              <w:numPr>
                <w:ilvl w:val="0"/>
                <w:numId w:val="2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 Ss will be able to define the terms healthy and unhealthy.</w:t>
            </w:r>
          </w:p>
          <w:p w14:paraId="113C2052" w14:textId="77777777" w:rsidR="00A829C5" w:rsidRPr="00A829C5" w:rsidRDefault="00A829C5" w:rsidP="00A829C5">
            <w:pPr>
              <w:numPr>
                <w:ilvl w:val="0"/>
                <w:numId w:val="2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lastRenderedPageBreak/>
              <w:t>Ss will be able to demonstrate their understanding of a healthy diet by categorizing food vocab into the categories ‘healthy’ and ‘unhealthy’.</w:t>
            </w:r>
          </w:p>
          <w:p w14:paraId="4AB0ACC6" w14:textId="77777777" w:rsidR="00A829C5" w:rsidRPr="00A829C5" w:rsidRDefault="00A829C5" w:rsidP="00A829C5">
            <w:pPr>
              <w:numPr>
                <w:ilvl w:val="0"/>
                <w:numId w:val="2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practice reading comprehension </w:t>
            </w:r>
          </w:p>
          <w:p w14:paraId="76E1109A"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30593499" w14:textId="77777777">
        <w:tc>
          <w:tcPr>
            <w:tcW w:w="0" w:type="auto"/>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403E47E7"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FF0000"/>
                <w:kern w:val="0"/>
                <w:sz w:val="28"/>
                <w:szCs w:val="28"/>
                <w14:ligatures w14:val="none"/>
              </w:rPr>
              <w:lastRenderedPageBreak/>
              <w:t xml:space="preserve">          </w:t>
            </w:r>
            <w:r w:rsidRPr="00A829C5">
              <w:rPr>
                <w:rFonts w:ascii="Aptos" w:eastAsia="Times New Roman" w:hAnsi="Aptos" w:cs="Times New Roman"/>
                <w:i/>
                <w:iCs/>
                <w:color w:val="FF0000"/>
                <w:kern w:val="0"/>
                <w:sz w:val="28"/>
                <w:szCs w:val="28"/>
                <w14:ligatures w14:val="none"/>
              </w:rPr>
              <w:t>INSTRUCTION BEGINS HERE</w:t>
            </w:r>
          </w:p>
        </w:tc>
      </w:tr>
      <w:tr w:rsidR="00A829C5" w:rsidRPr="00A829C5" w14:paraId="6549DADA" w14:textId="77777777">
        <w:tc>
          <w:tcPr>
            <w:tcW w:w="0" w:type="auto"/>
            <w:gridSpan w:val="2"/>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69439697"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Outline:</w:t>
            </w:r>
          </w:p>
          <w:p w14:paraId="60F503DB"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p>
          <w:p w14:paraId="32A1E311" w14:textId="77777777" w:rsidR="00A829C5" w:rsidRPr="00A829C5" w:rsidRDefault="00A829C5" w:rsidP="00A829C5">
            <w:pPr>
              <w:numPr>
                <w:ilvl w:val="0"/>
                <w:numId w:val="21"/>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Liz</w:t>
            </w:r>
          </w:p>
          <w:p w14:paraId="0790DC58" w14:textId="77777777" w:rsidR="00A829C5" w:rsidRPr="00A829C5" w:rsidRDefault="00A829C5" w:rsidP="00A829C5">
            <w:pPr>
              <w:numPr>
                <w:ilvl w:val="0"/>
                <w:numId w:val="22"/>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shd w:val="clear" w:color="auto" w:fill="FFFF00"/>
                <w14:ligatures w14:val="none"/>
              </w:rPr>
              <w:t>Irene</w:t>
            </w:r>
          </w:p>
          <w:p w14:paraId="5B61D54A" w14:textId="77777777" w:rsidR="00A829C5" w:rsidRPr="00A829C5" w:rsidRDefault="00A829C5" w:rsidP="00A829C5">
            <w:pPr>
              <w:numPr>
                <w:ilvl w:val="0"/>
                <w:numId w:val="23"/>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Shantu</w:t>
            </w:r>
          </w:p>
          <w:p w14:paraId="53404FFF"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5FD750CA" w14:textId="77777777">
        <w:trPr>
          <w:trHeight w:val="2485"/>
        </w:trPr>
        <w:tc>
          <w:tcPr>
            <w:tcW w:w="0" w:type="auto"/>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5D5DC8A4"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 xml:space="preserve">Instructional Sequence: </w:t>
            </w:r>
            <w:r w:rsidRPr="00A829C5">
              <w:rPr>
                <w:rFonts w:ascii="Aptos" w:eastAsia="Times New Roman" w:hAnsi="Aptos" w:cs="Times New Roman"/>
                <w:b/>
                <w:bCs/>
                <w:i/>
                <w:iCs/>
                <w:color w:val="FF0000"/>
                <w:kern w:val="0"/>
                <w:sz w:val="22"/>
                <w:szCs w:val="22"/>
                <w14:ligatures w14:val="none"/>
              </w:rPr>
              <w:t>List the instructional activities and events that will make up your lesson</w:t>
            </w:r>
          </w:p>
          <w:p w14:paraId="71E7278C"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p w14:paraId="4BE51C3F"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000000"/>
                <w:kern w:val="0"/>
                <w:sz w:val="22"/>
                <w:szCs w:val="22"/>
                <w14:ligatures w14:val="none"/>
              </w:rPr>
              <w:t>Total Class Time: 45 mins</w:t>
            </w:r>
          </w:p>
          <w:p w14:paraId="2F79766D"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p w14:paraId="61C10FC2"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000000"/>
                <w:kern w:val="0"/>
                <w:sz w:val="22"/>
                <w:szCs w:val="22"/>
                <w14:ligatures w14:val="none"/>
              </w:rPr>
              <w:t>10 minutes (books closed)</w:t>
            </w:r>
            <w:r w:rsidRPr="00A829C5">
              <w:rPr>
                <w:rFonts w:ascii="Aptos" w:eastAsia="Times New Roman" w:hAnsi="Aptos" w:cs="Times New Roman"/>
                <w:color w:val="000000"/>
                <w:kern w:val="0"/>
                <w:sz w:val="22"/>
                <w:szCs w:val="22"/>
                <w14:ligatures w14:val="none"/>
              </w:rPr>
              <w:br/>
              <w:t xml:space="preserve"> Maximize and show the first half of page 154. Elicit the meaning of the three words using examples, gestures, and synonyms. Then, give them 2-3 minutes to complete 1B. Then discuss the answers. </w:t>
            </w:r>
          </w:p>
          <w:p w14:paraId="46866F5A"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Build reading strategies</w:t>
            </w:r>
            <w:r w:rsidRPr="00A829C5">
              <w:rPr>
                <w:rFonts w:ascii="Aptos" w:eastAsia="Times New Roman" w:hAnsi="Aptos" w:cs="Times New Roman"/>
                <w:b/>
                <w:bCs/>
                <w:color w:val="000000"/>
                <w:kern w:val="0"/>
                <w:sz w:val="22"/>
                <w:szCs w:val="22"/>
                <w14:ligatures w14:val="none"/>
              </w:rPr>
              <w:br/>
            </w:r>
            <w:r w:rsidRPr="00A829C5">
              <w:rPr>
                <w:rFonts w:ascii="Aptos" w:eastAsia="Times New Roman" w:hAnsi="Aptos" w:cs="Times New Roman"/>
                <w:color w:val="000000"/>
                <w:kern w:val="0"/>
                <w:sz w:val="22"/>
                <w:szCs w:val="22"/>
                <w14:ligatures w14:val="none"/>
              </w:rPr>
              <w:t xml:space="preserve"> 15 minutes</w:t>
            </w:r>
          </w:p>
          <w:p w14:paraId="2E6A9C6C" w14:textId="77777777" w:rsidR="00A829C5" w:rsidRPr="00A829C5" w:rsidRDefault="00A829C5" w:rsidP="00A829C5">
            <w:pPr>
              <w:numPr>
                <w:ilvl w:val="0"/>
                <w:numId w:val="24"/>
              </w:numPr>
              <w:spacing w:before="240"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Play the recording of the reading from 1C. Check for understanding by asking a few comprehension questions. E.g. “What is the article about?’, “What are the main causes of accidents?”. </w:t>
            </w:r>
          </w:p>
          <w:p w14:paraId="4AFFB513" w14:textId="77777777" w:rsidR="00A829C5" w:rsidRPr="00A829C5" w:rsidRDefault="00A829C5" w:rsidP="00A829C5">
            <w:pPr>
              <w:numPr>
                <w:ilvl w:val="0"/>
                <w:numId w:val="24"/>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Explain to them that looking at images, and titles are ways to better understand any reading material. </w:t>
            </w:r>
          </w:p>
          <w:p w14:paraId="4ED26B93" w14:textId="77777777" w:rsidR="00A829C5" w:rsidRPr="00A829C5" w:rsidRDefault="00A829C5" w:rsidP="00A829C5">
            <w:pPr>
              <w:numPr>
                <w:ilvl w:val="0"/>
                <w:numId w:val="24"/>
              </w:numPr>
              <w:spacing w:after="24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Now give the students 5-7 minutes to read the article silently. Then ask more specific questions like, “What is distracted?”, “What are the reasons people get distracted?”.</w:t>
            </w:r>
          </w:p>
          <w:p w14:paraId="7975BFCA"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br/>
            </w:r>
            <w:r w:rsidRPr="00A829C5">
              <w:rPr>
                <w:rFonts w:ascii="Aptos" w:eastAsia="Times New Roman" w:hAnsi="Aptos" w:cs="Times New Roman"/>
                <w:color w:val="000000"/>
                <w:kern w:val="0"/>
                <w:sz w:val="22"/>
                <w:szCs w:val="22"/>
                <w14:ligatures w14:val="none"/>
              </w:rPr>
              <w:t xml:space="preserve"> </w:t>
            </w:r>
            <w:r w:rsidRPr="00A829C5">
              <w:rPr>
                <w:rFonts w:ascii="Aptos" w:eastAsia="Times New Roman" w:hAnsi="Aptos" w:cs="Times New Roman"/>
                <w:b/>
                <w:bCs/>
                <w:color w:val="000000"/>
                <w:kern w:val="0"/>
                <w:sz w:val="22"/>
                <w:szCs w:val="22"/>
                <w14:ligatures w14:val="none"/>
              </w:rPr>
              <w:t>Activity #1 - 10 minutes</w:t>
            </w:r>
          </w:p>
          <w:p w14:paraId="354B9CF9"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000000"/>
                <w:kern w:val="0"/>
                <w:sz w:val="22"/>
                <w:szCs w:val="22"/>
                <w14:ligatures w14:val="none"/>
              </w:rPr>
              <w:t>Each of the teachers was given a distraction that they had to act out. The students were supposed to guess what the distraction was. </w:t>
            </w:r>
          </w:p>
          <w:p w14:paraId="30D1C836"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p w14:paraId="7AFA8B97"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Activity #2: 10 minutes</w:t>
            </w:r>
          </w:p>
          <w:p w14:paraId="78CA2719"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000000"/>
                <w:kern w:val="0"/>
                <w:sz w:val="22"/>
                <w:szCs w:val="22"/>
                <w14:ligatures w14:val="none"/>
              </w:rPr>
              <w:t>The students are given 5 minutes to review the chart on page 155- 2A. Then discuss the chart together and check for comprehension. </w:t>
            </w:r>
          </w:p>
          <w:p w14:paraId="7E4AE509" w14:textId="77777777" w:rsidR="00A829C5" w:rsidRPr="00A829C5" w:rsidRDefault="00A829C5" w:rsidP="00A829C5">
            <w:pPr>
              <w:spacing w:before="240" w:after="24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000000"/>
                <w:kern w:val="0"/>
                <w:sz w:val="22"/>
                <w:szCs w:val="22"/>
                <w14:ligatures w14:val="none"/>
              </w:rPr>
              <w:lastRenderedPageBreak/>
              <w:t xml:space="preserve">Also, complete the two sentences. </w:t>
            </w:r>
            <w:r w:rsidRPr="00A829C5">
              <w:rPr>
                <w:rFonts w:ascii="Aptos" w:eastAsia="Times New Roman" w:hAnsi="Aptos" w:cs="Times New Roman"/>
                <w:color w:val="000000"/>
                <w:kern w:val="0"/>
                <w:sz w:val="22"/>
                <w:szCs w:val="22"/>
                <w14:ligatures w14:val="none"/>
              </w:rPr>
              <w:br/>
              <w:t> </w:t>
            </w:r>
          </w:p>
          <w:p w14:paraId="1A418D52"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p>
        </w:tc>
      </w:tr>
      <w:tr w:rsidR="00A829C5" w:rsidRPr="00A829C5" w14:paraId="515952B5" w14:textId="77777777">
        <w:trPr>
          <w:trHeight w:val="1222"/>
        </w:trPr>
        <w:tc>
          <w:tcPr>
            <w:tcW w:w="0" w:type="auto"/>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33298"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lastRenderedPageBreak/>
              <w:t>Contingency:</w:t>
            </w:r>
          </w:p>
          <w:p w14:paraId="46F8C98F" w14:textId="77777777" w:rsidR="00A829C5" w:rsidRPr="00A829C5" w:rsidRDefault="00A829C5" w:rsidP="00A829C5">
            <w:pPr>
              <w:numPr>
                <w:ilvl w:val="0"/>
                <w:numId w:val="25"/>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Students will complete workbook assignment </w:t>
            </w:r>
          </w:p>
        </w:tc>
      </w:tr>
      <w:tr w:rsidR="00A829C5" w:rsidRPr="00A829C5" w14:paraId="6713A6D6" w14:textId="77777777">
        <w:trPr>
          <w:trHeight w:val="3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6C8D6"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i/>
                <w:iCs/>
                <w:color w:val="FF0000"/>
                <w:kern w:val="0"/>
                <w:sz w:val="28"/>
                <w:szCs w:val="28"/>
                <w14:ligatures w14:val="none"/>
              </w:rPr>
              <w:t>INSTRUCTION ENDS HERE</w:t>
            </w:r>
          </w:p>
        </w:tc>
      </w:tr>
    </w:tbl>
    <w:p w14:paraId="77F44B90"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A829C5" w:rsidRPr="00A829C5" w14:paraId="044EB3FF" w14:textId="77777777">
        <w:trPr>
          <w:trHeight w:val="12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3BBC3"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709C6"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11C273CB"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BE08D"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bl>
    <w:p w14:paraId="6BE0DBCE"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1611"/>
        <w:gridCol w:w="7739"/>
      </w:tblGrid>
      <w:tr w:rsidR="00A829C5" w:rsidRPr="00A829C5" w14:paraId="0D26EFFC" w14:textId="77777777">
        <w:trPr>
          <w:trHeight w:val="11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D5C5B"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Teacher: </w:t>
            </w:r>
          </w:p>
          <w:p w14:paraId="14ACE5E7" w14:textId="77777777" w:rsidR="00A829C5" w:rsidRPr="00A829C5" w:rsidRDefault="00A829C5" w:rsidP="00A829C5">
            <w:pPr>
              <w:numPr>
                <w:ilvl w:val="0"/>
                <w:numId w:val="26"/>
              </w:numPr>
              <w:spacing w:after="0" w:line="240" w:lineRule="auto"/>
              <w:textAlignment w:val="baseline"/>
              <w:rPr>
                <w:rFonts w:ascii="Aptos" w:eastAsia="Times New Roman" w:hAnsi="Aptos" w:cs="Times New Roman"/>
                <w:i/>
                <w:iCs/>
                <w:color w:val="FF0000"/>
                <w:kern w:val="0"/>
                <w:sz w:val="22"/>
                <w:szCs w:val="22"/>
                <w14:ligatures w14:val="none"/>
              </w:rPr>
            </w:pPr>
            <w:r w:rsidRPr="00A829C5">
              <w:rPr>
                <w:rFonts w:ascii="Aptos" w:eastAsia="Times New Roman" w:hAnsi="Aptos" w:cs="Times New Roman"/>
                <w:i/>
                <w:iCs/>
                <w:color w:val="FF0000"/>
                <w:kern w:val="0"/>
                <w:sz w:val="22"/>
                <w:szCs w:val="22"/>
                <w14:ligatures w14:val="none"/>
              </w:rPr>
              <w:t>Shantu</w:t>
            </w:r>
          </w:p>
          <w:p w14:paraId="47FC9666"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2ABD5" w14:textId="77777777" w:rsidR="00A829C5" w:rsidRPr="00A829C5" w:rsidRDefault="00A829C5" w:rsidP="00A829C5">
            <w:pPr>
              <w:spacing w:after="20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FF0000"/>
                <w:kern w:val="0"/>
                <w:sz w:val="22"/>
                <w:szCs w:val="22"/>
                <w14:ligatures w14:val="none"/>
              </w:rPr>
              <w:t xml:space="preserve">Community English class with Spanish speakers and one </w:t>
            </w:r>
            <w:proofErr w:type="spellStart"/>
            <w:r w:rsidRPr="00A829C5">
              <w:rPr>
                <w:rFonts w:ascii="Aptos" w:eastAsia="Times New Roman" w:hAnsi="Aptos" w:cs="Times New Roman"/>
                <w:color w:val="FF0000"/>
                <w:kern w:val="0"/>
                <w:sz w:val="22"/>
                <w:szCs w:val="22"/>
                <w14:ligatures w14:val="none"/>
              </w:rPr>
              <w:t>Ukranian</w:t>
            </w:r>
            <w:proofErr w:type="spellEnd"/>
            <w:r w:rsidRPr="00A829C5">
              <w:rPr>
                <w:rFonts w:ascii="Aptos" w:eastAsia="Times New Roman" w:hAnsi="Aptos" w:cs="Times New Roman"/>
                <w:color w:val="FF0000"/>
                <w:kern w:val="0"/>
                <w:sz w:val="22"/>
                <w:szCs w:val="22"/>
                <w14:ligatures w14:val="none"/>
              </w:rPr>
              <w:t xml:space="preserve"> speaker. The students live in Utah and many of them have never taken an English class but have some experience through work.</w:t>
            </w:r>
          </w:p>
        </w:tc>
      </w:tr>
      <w:tr w:rsidR="00A829C5" w:rsidRPr="00A829C5" w14:paraId="5ED205AD"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155B7"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 </w:t>
            </w:r>
          </w:p>
        </w:tc>
      </w:tr>
      <w:tr w:rsidR="00A829C5" w:rsidRPr="00A829C5" w14:paraId="231DBADD" w14:textId="77777777">
        <w:trPr>
          <w:trHeight w:val="101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0A087"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Materials:</w:t>
            </w:r>
          </w:p>
          <w:p w14:paraId="768B3D59" w14:textId="77777777" w:rsidR="00A829C5" w:rsidRPr="00A829C5" w:rsidRDefault="00A829C5" w:rsidP="00A829C5">
            <w:pPr>
              <w:numPr>
                <w:ilvl w:val="0"/>
                <w:numId w:val="27"/>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Textbook pages 158-159</w:t>
            </w:r>
          </w:p>
          <w:p w14:paraId="56BD6529" w14:textId="77777777" w:rsidR="00A829C5" w:rsidRPr="00A829C5" w:rsidRDefault="00A829C5" w:rsidP="00A829C5">
            <w:pPr>
              <w:numPr>
                <w:ilvl w:val="0"/>
                <w:numId w:val="27"/>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Laptop </w:t>
            </w:r>
          </w:p>
          <w:p w14:paraId="3ADEAA0A" w14:textId="77777777" w:rsidR="00A829C5" w:rsidRPr="00A829C5" w:rsidRDefault="00A829C5" w:rsidP="00A829C5">
            <w:pPr>
              <w:numPr>
                <w:ilvl w:val="0"/>
                <w:numId w:val="27"/>
              </w:numPr>
              <w:spacing w:after="0" w:line="240" w:lineRule="auto"/>
              <w:textAlignment w:val="baseline"/>
              <w:rPr>
                <w:rFonts w:ascii="Aptos" w:eastAsia="Times New Roman" w:hAnsi="Aptos" w:cs="Times New Roman"/>
                <w:color w:val="000000"/>
                <w:kern w:val="0"/>
                <w:sz w:val="22"/>
                <w:szCs w:val="22"/>
                <w14:ligatures w14:val="none"/>
              </w:rPr>
            </w:pPr>
            <w:proofErr w:type="spellStart"/>
            <w:r w:rsidRPr="00A829C5">
              <w:rPr>
                <w:rFonts w:ascii="Aptos" w:eastAsia="Times New Roman" w:hAnsi="Aptos" w:cs="Times New Roman"/>
                <w:color w:val="000000"/>
                <w:kern w:val="0"/>
                <w:sz w:val="22"/>
                <w:szCs w:val="22"/>
                <w14:ligatures w14:val="none"/>
              </w:rPr>
              <w:t>Powerpoint</w:t>
            </w:r>
            <w:proofErr w:type="spellEnd"/>
          </w:p>
          <w:p w14:paraId="0B2E1ACD" w14:textId="77777777" w:rsidR="00A829C5" w:rsidRPr="00A829C5" w:rsidRDefault="00A829C5" w:rsidP="00A829C5">
            <w:pPr>
              <w:numPr>
                <w:ilvl w:val="0"/>
                <w:numId w:val="27"/>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Test Materials Printed Out </w:t>
            </w:r>
          </w:p>
          <w:p w14:paraId="02C6E3CC"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3C130CCC"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67B24"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Course Objectives: Student Focused, Language Based, Measurable</w:t>
            </w:r>
          </w:p>
          <w:p w14:paraId="15FEF02B" w14:textId="77777777" w:rsidR="00A829C5" w:rsidRPr="00A829C5" w:rsidRDefault="00A829C5" w:rsidP="00A829C5">
            <w:pPr>
              <w:numPr>
                <w:ilvl w:val="0"/>
                <w:numId w:val="28"/>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get a review on shopping</w:t>
            </w:r>
          </w:p>
          <w:p w14:paraId="70505E29" w14:textId="77777777" w:rsidR="00A829C5" w:rsidRPr="00A829C5" w:rsidRDefault="00A829C5" w:rsidP="00A829C5">
            <w:pPr>
              <w:numPr>
                <w:ilvl w:val="0"/>
                <w:numId w:val="28"/>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pronounce Do/Does and Don’t/Doesn’t individually and as a class</w:t>
            </w:r>
          </w:p>
          <w:p w14:paraId="5639421B" w14:textId="77777777" w:rsidR="00A829C5" w:rsidRPr="00A829C5" w:rsidRDefault="00A829C5" w:rsidP="00A829C5">
            <w:pPr>
              <w:numPr>
                <w:ilvl w:val="0"/>
                <w:numId w:val="28"/>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Ss will listen and answer questions with Do/Does and Don’t/Doesn’t</w:t>
            </w:r>
          </w:p>
          <w:p w14:paraId="6DA9DF58" w14:textId="77777777" w:rsidR="00A829C5" w:rsidRPr="00A829C5" w:rsidRDefault="00A829C5" w:rsidP="00A829C5">
            <w:pPr>
              <w:numPr>
                <w:ilvl w:val="0"/>
                <w:numId w:val="28"/>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lastRenderedPageBreak/>
              <w:t xml:space="preserve">Ss will practice where to use </w:t>
            </w:r>
            <w:proofErr w:type="gramStart"/>
            <w:r w:rsidRPr="00A829C5">
              <w:rPr>
                <w:rFonts w:ascii="Aptos" w:eastAsia="Times New Roman" w:hAnsi="Aptos" w:cs="Times New Roman"/>
                <w:color w:val="000000"/>
                <w:kern w:val="0"/>
                <w:sz w:val="22"/>
                <w:szCs w:val="22"/>
                <w14:ligatures w14:val="none"/>
              </w:rPr>
              <w:t>“ have</w:t>
            </w:r>
            <w:proofErr w:type="gramEnd"/>
            <w:r w:rsidRPr="00A829C5">
              <w:rPr>
                <w:rFonts w:ascii="Aptos" w:eastAsia="Times New Roman" w:hAnsi="Aptos" w:cs="Times New Roman"/>
                <w:color w:val="000000"/>
                <w:kern w:val="0"/>
                <w:sz w:val="22"/>
                <w:szCs w:val="22"/>
                <w14:ligatures w14:val="none"/>
              </w:rPr>
              <w:t>/has”, and “haven’t/hasn’t” and using these verbs in a say it out loud activity.</w:t>
            </w:r>
          </w:p>
          <w:p w14:paraId="28EA357F" w14:textId="77777777" w:rsidR="00A829C5" w:rsidRPr="00A829C5" w:rsidRDefault="00A829C5" w:rsidP="00A829C5">
            <w:pPr>
              <w:numPr>
                <w:ilvl w:val="0"/>
                <w:numId w:val="28"/>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 xml:space="preserve"> Ss will be taking a test on Unit#7 on all four modules </w:t>
            </w:r>
            <w:proofErr w:type="gramStart"/>
            <w:r w:rsidRPr="00A829C5">
              <w:rPr>
                <w:rFonts w:ascii="Aptos" w:eastAsia="Times New Roman" w:hAnsi="Aptos" w:cs="Times New Roman"/>
                <w:color w:val="000000"/>
                <w:kern w:val="0"/>
                <w:sz w:val="22"/>
                <w:szCs w:val="22"/>
                <w14:ligatures w14:val="none"/>
              </w:rPr>
              <w:t>( Listening</w:t>
            </w:r>
            <w:proofErr w:type="gramEnd"/>
            <w:r w:rsidRPr="00A829C5">
              <w:rPr>
                <w:rFonts w:ascii="Aptos" w:eastAsia="Times New Roman" w:hAnsi="Aptos" w:cs="Times New Roman"/>
                <w:color w:val="000000"/>
                <w:kern w:val="0"/>
                <w:sz w:val="22"/>
                <w:szCs w:val="22"/>
                <w14:ligatures w14:val="none"/>
              </w:rPr>
              <w:t>, Reading, Writing, and Conversation) </w:t>
            </w:r>
          </w:p>
        </w:tc>
      </w:tr>
      <w:tr w:rsidR="00A829C5" w:rsidRPr="00A829C5" w14:paraId="1AC92587" w14:textId="77777777">
        <w:tc>
          <w:tcPr>
            <w:tcW w:w="0" w:type="auto"/>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41DEC8C6"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color w:val="FF0000"/>
                <w:kern w:val="0"/>
                <w:sz w:val="28"/>
                <w:szCs w:val="28"/>
                <w14:ligatures w14:val="none"/>
              </w:rPr>
              <w:lastRenderedPageBreak/>
              <w:t xml:space="preserve">          </w:t>
            </w:r>
            <w:r w:rsidRPr="00A829C5">
              <w:rPr>
                <w:rFonts w:ascii="Aptos" w:eastAsia="Times New Roman" w:hAnsi="Aptos" w:cs="Times New Roman"/>
                <w:i/>
                <w:iCs/>
                <w:color w:val="FF0000"/>
                <w:kern w:val="0"/>
                <w:sz w:val="28"/>
                <w:szCs w:val="28"/>
                <w14:ligatures w14:val="none"/>
              </w:rPr>
              <w:t>INSTRUCTION BEGINS HERE</w:t>
            </w:r>
          </w:p>
        </w:tc>
      </w:tr>
      <w:tr w:rsidR="00A829C5" w:rsidRPr="00A829C5" w14:paraId="6F8CEA5A" w14:textId="77777777">
        <w:tc>
          <w:tcPr>
            <w:tcW w:w="0" w:type="auto"/>
            <w:gridSpan w:val="2"/>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31B17E77"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b/>
                <w:bCs/>
                <w:color w:val="000000"/>
                <w:kern w:val="0"/>
                <w:sz w:val="22"/>
                <w:szCs w:val="22"/>
                <w14:ligatures w14:val="none"/>
              </w:rPr>
              <w:t>Outline:</w:t>
            </w:r>
          </w:p>
          <w:p w14:paraId="014D6D95"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p>
          <w:p w14:paraId="12719226" w14:textId="77777777" w:rsidR="00A829C5" w:rsidRPr="00A829C5" w:rsidRDefault="00A829C5" w:rsidP="00A829C5">
            <w:pPr>
              <w:numPr>
                <w:ilvl w:val="0"/>
                <w:numId w:val="29"/>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Liz</w:t>
            </w:r>
          </w:p>
          <w:p w14:paraId="2A0064F1" w14:textId="77777777" w:rsidR="00A829C5" w:rsidRPr="00A829C5" w:rsidRDefault="00A829C5" w:rsidP="00A829C5">
            <w:pPr>
              <w:numPr>
                <w:ilvl w:val="0"/>
                <w:numId w:val="30"/>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Irene</w:t>
            </w:r>
          </w:p>
          <w:p w14:paraId="6C2D4C2D" w14:textId="77777777" w:rsidR="00A829C5" w:rsidRPr="00A829C5" w:rsidRDefault="00A829C5" w:rsidP="00A829C5">
            <w:pPr>
              <w:numPr>
                <w:ilvl w:val="0"/>
                <w:numId w:val="31"/>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shd w:val="clear" w:color="auto" w:fill="FFFF00"/>
                <w14:ligatures w14:val="none"/>
              </w:rPr>
              <w:t>Shantu</w:t>
            </w:r>
          </w:p>
          <w:p w14:paraId="20D03BA5"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22CD84E8" w14:textId="77777777">
        <w:trPr>
          <w:trHeight w:val="2485"/>
        </w:trPr>
        <w:tc>
          <w:tcPr>
            <w:tcW w:w="0" w:type="auto"/>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0C076E7E" w14:textId="77777777" w:rsidR="00A829C5" w:rsidRPr="00A829C5" w:rsidRDefault="00A829C5" w:rsidP="00A829C5">
            <w:pPr>
              <w:spacing w:after="0" w:line="240" w:lineRule="auto"/>
              <w:ind w:left="720"/>
              <w:rPr>
                <w:rFonts w:ascii="Times New Roman" w:eastAsia="Times New Roman" w:hAnsi="Times New Roman" w:cs="Times New Roman"/>
                <w:kern w:val="0"/>
                <w14:ligatures w14:val="none"/>
              </w:rPr>
            </w:pPr>
            <w:proofErr w:type="gramStart"/>
            <w:r w:rsidRPr="00A829C5">
              <w:rPr>
                <w:rFonts w:ascii="Aptos" w:eastAsia="Times New Roman" w:hAnsi="Aptos" w:cs="Times New Roman"/>
                <w:b/>
                <w:bCs/>
                <w:color w:val="000000"/>
                <w:kern w:val="0"/>
                <w:sz w:val="22"/>
                <w:szCs w:val="22"/>
                <w14:ligatures w14:val="none"/>
              </w:rPr>
              <w:t>Time :</w:t>
            </w:r>
            <w:proofErr w:type="gramEnd"/>
            <w:r w:rsidRPr="00A829C5">
              <w:rPr>
                <w:rFonts w:ascii="Aptos" w:eastAsia="Times New Roman" w:hAnsi="Aptos" w:cs="Times New Roman"/>
                <w:b/>
                <w:bCs/>
                <w:color w:val="000000"/>
                <w:kern w:val="0"/>
                <w:sz w:val="22"/>
                <w:szCs w:val="22"/>
                <w14:ligatures w14:val="none"/>
              </w:rPr>
              <w:t xml:space="preserve"> 1 hour </w:t>
            </w:r>
          </w:p>
          <w:p w14:paraId="14268B8D"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p>
          <w:p w14:paraId="25C46768" w14:textId="77777777" w:rsidR="00A829C5" w:rsidRPr="00A829C5" w:rsidRDefault="00A829C5" w:rsidP="00A829C5">
            <w:pPr>
              <w:numPr>
                <w:ilvl w:val="0"/>
                <w:numId w:val="32"/>
              </w:numPr>
              <w:spacing w:after="0" w:line="240" w:lineRule="auto"/>
              <w:textAlignment w:val="baseline"/>
              <w:rPr>
                <w:rFonts w:ascii="Aptos" w:eastAsia="Times New Roman" w:hAnsi="Aptos" w:cs="Times New Roman"/>
                <w:b/>
                <w:bCs/>
                <w:color w:val="000000"/>
                <w:kern w:val="0"/>
                <w:sz w:val="22"/>
                <w:szCs w:val="22"/>
                <w14:ligatures w14:val="none"/>
              </w:rPr>
            </w:pPr>
            <w:r w:rsidRPr="00A829C5">
              <w:rPr>
                <w:rFonts w:ascii="Aptos" w:eastAsia="Times New Roman" w:hAnsi="Aptos" w:cs="Times New Roman"/>
                <w:b/>
                <w:bCs/>
                <w:color w:val="000000"/>
                <w:kern w:val="0"/>
                <w:sz w:val="22"/>
                <w:szCs w:val="22"/>
                <w14:ligatures w14:val="none"/>
              </w:rPr>
              <w:t>Review: 20 minutes </w:t>
            </w:r>
          </w:p>
          <w:p w14:paraId="7ABFC9AF"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p>
          <w:p w14:paraId="2AA934AA" w14:textId="77777777" w:rsidR="00A829C5" w:rsidRPr="00A829C5" w:rsidRDefault="00A829C5" w:rsidP="00A829C5">
            <w:pPr>
              <w:numPr>
                <w:ilvl w:val="0"/>
                <w:numId w:val="33"/>
              </w:numPr>
              <w:spacing w:after="0" w:line="240" w:lineRule="auto"/>
              <w:ind w:left="144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shopping-related sentences and vocabulary</w:t>
            </w:r>
          </w:p>
          <w:p w14:paraId="38561B6D" w14:textId="77777777" w:rsidR="00A829C5" w:rsidRPr="00A829C5" w:rsidRDefault="00A829C5" w:rsidP="00A829C5">
            <w:pPr>
              <w:numPr>
                <w:ilvl w:val="0"/>
                <w:numId w:val="33"/>
              </w:numPr>
              <w:spacing w:after="0" w:line="240" w:lineRule="auto"/>
              <w:ind w:left="144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Be verb </w:t>
            </w:r>
          </w:p>
          <w:p w14:paraId="5A66EAE1" w14:textId="77777777" w:rsidR="00A829C5" w:rsidRPr="00A829C5" w:rsidRDefault="00A829C5" w:rsidP="00A829C5">
            <w:pPr>
              <w:numPr>
                <w:ilvl w:val="0"/>
                <w:numId w:val="33"/>
              </w:numPr>
              <w:spacing w:after="0" w:line="240" w:lineRule="auto"/>
              <w:ind w:left="1440"/>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Auxiliary verb </w:t>
            </w:r>
          </w:p>
          <w:p w14:paraId="394DA21D" w14:textId="77777777" w:rsidR="00A829C5" w:rsidRPr="00A829C5" w:rsidRDefault="00A829C5" w:rsidP="00A829C5">
            <w:pPr>
              <w:numPr>
                <w:ilvl w:val="0"/>
                <w:numId w:val="34"/>
              </w:numPr>
              <w:spacing w:after="0" w:line="240" w:lineRule="auto"/>
              <w:textAlignment w:val="baseline"/>
              <w:rPr>
                <w:rFonts w:ascii="Aptos" w:eastAsia="Times New Roman" w:hAnsi="Aptos" w:cs="Times New Roman"/>
                <w:b/>
                <w:bCs/>
                <w:color w:val="000000"/>
                <w:kern w:val="0"/>
                <w:sz w:val="22"/>
                <w:szCs w:val="22"/>
                <w14:ligatures w14:val="none"/>
              </w:rPr>
            </w:pPr>
            <w:r w:rsidRPr="00A829C5">
              <w:rPr>
                <w:rFonts w:ascii="Aptos" w:eastAsia="Times New Roman" w:hAnsi="Aptos" w:cs="Times New Roman"/>
                <w:b/>
                <w:bCs/>
                <w:color w:val="000000"/>
                <w:kern w:val="0"/>
                <w:sz w:val="22"/>
                <w:szCs w:val="22"/>
                <w14:ligatures w14:val="none"/>
              </w:rPr>
              <w:t> </w:t>
            </w:r>
            <w:proofErr w:type="gramStart"/>
            <w:r w:rsidRPr="00A829C5">
              <w:rPr>
                <w:rFonts w:ascii="Aptos" w:eastAsia="Times New Roman" w:hAnsi="Aptos" w:cs="Times New Roman"/>
                <w:b/>
                <w:bCs/>
                <w:color w:val="000000"/>
                <w:kern w:val="0"/>
                <w:sz w:val="22"/>
                <w:szCs w:val="22"/>
                <w14:ligatures w14:val="none"/>
              </w:rPr>
              <w:t>Test :</w:t>
            </w:r>
            <w:proofErr w:type="gramEnd"/>
            <w:r w:rsidRPr="00A829C5">
              <w:rPr>
                <w:rFonts w:ascii="Aptos" w:eastAsia="Times New Roman" w:hAnsi="Aptos" w:cs="Times New Roman"/>
                <w:b/>
                <w:bCs/>
                <w:color w:val="000000"/>
                <w:kern w:val="0"/>
                <w:sz w:val="22"/>
                <w:szCs w:val="22"/>
                <w14:ligatures w14:val="none"/>
              </w:rPr>
              <w:t xml:space="preserve"> 20 minutes </w:t>
            </w:r>
          </w:p>
          <w:p w14:paraId="72510D58" w14:textId="77777777" w:rsidR="00A829C5" w:rsidRPr="00A829C5" w:rsidRDefault="00A829C5" w:rsidP="00A829C5">
            <w:pPr>
              <w:numPr>
                <w:ilvl w:val="0"/>
                <w:numId w:val="35"/>
              </w:numPr>
              <w:spacing w:after="0" w:line="240" w:lineRule="auto"/>
              <w:textAlignment w:val="baseline"/>
              <w:rPr>
                <w:rFonts w:ascii="Aptos" w:eastAsia="Times New Roman" w:hAnsi="Aptos" w:cs="Times New Roman"/>
                <w:color w:val="000000"/>
                <w:kern w:val="0"/>
                <w:sz w:val="22"/>
                <w:szCs w:val="22"/>
                <w14:ligatures w14:val="none"/>
              </w:rPr>
            </w:pPr>
            <w:r w:rsidRPr="00A829C5">
              <w:rPr>
                <w:rFonts w:ascii="Aptos" w:eastAsia="Times New Roman" w:hAnsi="Aptos" w:cs="Times New Roman"/>
                <w:color w:val="000000"/>
                <w:kern w:val="0"/>
                <w:sz w:val="22"/>
                <w:szCs w:val="22"/>
                <w14:ligatures w14:val="none"/>
              </w:rPr>
              <w:t> </w:t>
            </w:r>
            <w:r w:rsidRPr="00A829C5">
              <w:rPr>
                <w:rFonts w:ascii="Aptos" w:eastAsia="Times New Roman" w:hAnsi="Aptos" w:cs="Times New Roman"/>
                <w:b/>
                <w:bCs/>
                <w:color w:val="000000"/>
                <w:kern w:val="0"/>
                <w:sz w:val="22"/>
                <w:szCs w:val="22"/>
                <w14:ligatures w14:val="none"/>
              </w:rPr>
              <w:t>Checking Answers, and Q/A session: 10 minutes </w:t>
            </w:r>
          </w:p>
          <w:p w14:paraId="2A79EEDE" w14:textId="77777777" w:rsidR="00A829C5" w:rsidRPr="00A829C5" w:rsidRDefault="00A829C5" w:rsidP="00A829C5">
            <w:pPr>
              <w:numPr>
                <w:ilvl w:val="0"/>
                <w:numId w:val="35"/>
              </w:numPr>
              <w:spacing w:after="0" w:line="240" w:lineRule="auto"/>
              <w:textAlignment w:val="baseline"/>
              <w:rPr>
                <w:rFonts w:ascii="Aptos" w:eastAsia="Times New Roman" w:hAnsi="Aptos" w:cs="Times New Roman"/>
                <w:b/>
                <w:bCs/>
                <w:color w:val="000000"/>
                <w:kern w:val="0"/>
                <w:sz w:val="22"/>
                <w:szCs w:val="22"/>
                <w14:ligatures w14:val="none"/>
              </w:rPr>
            </w:pPr>
            <w:r w:rsidRPr="00A829C5">
              <w:rPr>
                <w:rFonts w:ascii="Aptos" w:eastAsia="Times New Roman" w:hAnsi="Aptos" w:cs="Times New Roman"/>
                <w:b/>
                <w:bCs/>
                <w:color w:val="000000"/>
                <w:kern w:val="0"/>
                <w:sz w:val="22"/>
                <w:szCs w:val="22"/>
                <w14:ligatures w14:val="none"/>
              </w:rPr>
              <w:t>  Review part from page 158-</w:t>
            </w:r>
            <w:proofErr w:type="gramStart"/>
            <w:r w:rsidRPr="00A829C5">
              <w:rPr>
                <w:rFonts w:ascii="Aptos" w:eastAsia="Times New Roman" w:hAnsi="Aptos" w:cs="Times New Roman"/>
                <w:b/>
                <w:bCs/>
                <w:color w:val="000000"/>
                <w:kern w:val="0"/>
                <w:sz w:val="22"/>
                <w:szCs w:val="22"/>
                <w14:ligatures w14:val="none"/>
              </w:rPr>
              <w:t>159 :</w:t>
            </w:r>
            <w:proofErr w:type="gramEnd"/>
            <w:r w:rsidRPr="00A829C5">
              <w:rPr>
                <w:rFonts w:ascii="Aptos" w:eastAsia="Times New Roman" w:hAnsi="Aptos" w:cs="Times New Roman"/>
                <w:b/>
                <w:bCs/>
                <w:color w:val="000000"/>
                <w:kern w:val="0"/>
                <w:sz w:val="22"/>
                <w:szCs w:val="22"/>
                <w14:ligatures w14:val="none"/>
              </w:rPr>
              <w:t xml:space="preserve"> 10 minutes  </w:t>
            </w:r>
          </w:p>
        </w:tc>
      </w:tr>
      <w:tr w:rsidR="00A829C5" w:rsidRPr="00A829C5" w14:paraId="10EB62C3" w14:textId="77777777">
        <w:trPr>
          <w:trHeight w:val="1222"/>
        </w:trPr>
        <w:tc>
          <w:tcPr>
            <w:tcW w:w="0" w:type="auto"/>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06BFB" w14:textId="77777777" w:rsidR="00A829C5" w:rsidRPr="00A829C5" w:rsidRDefault="00A829C5" w:rsidP="00A829C5">
            <w:pPr>
              <w:numPr>
                <w:ilvl w:val="0"/>
                <w:numId w:val="36"/>
              </w:numPr>
              <w:spacing w:before="100" w:beforeAutospacing="1" w:after="100" w:afterAutospacing="1" w:line="240" w:lineRule="auto"/>
              <w:textAlignment w:val="baseline"/>
              <w:rPr>
                <w:rFonts w:ascii="Aptos" w:eastAsia="Times New Roman" w:hAnsi="Aptos" w:cs="Times New Roman"/>
                <w:color w:val="000000"/>
                <w:kern w:val="0"/>
                <w:sz w:val="22"/>
                <w:szCs w:val="22"/>
                <w14:ligatures w14:val="none"/>
              </w:rPr>
            </w:pPr>
          </w:p>
        </w:tc>
      </w:tr>
      <w:tr w:rsidR="00A829C5" w:rsidRPr="00A829C5" w14:paraId="6459D6FF" w14:textId="77777777">
        <w:trPr>
          <w:trHeight w:val="3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89FDE"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r w:rsidRPr="00A829C5">
              <w:rPr>
                <w:rFonts w:ascii="Aptos" w:eastAsia="Times New Roman" w:hAnsi="Aptos" w:cs="Times New Roman"/>
                <w:i/>
                <w:iCs/>
                <w:color w:val="FF0000"/>
                <w:kern w:val="0"/>
                <w:sz w:val="28"/>
                <w:szCs w:val="28"/>
                <w14:ligatures w14:val="none"/>
              </w:rPr>
              <w:t>INSTRUCTION ENDS HERE</w:t>
            </w:r>
          </w:p>
        </w:tc>
      </w:tr>
    </w:tbl>
    <w:p w14:paraId="6599DC30" w14:textId="77777777" w:rsidR="00A829C5" w:rsidRPr="00A829C5" w:rsidRDefault="00A829C5" w:rsidP="00A829C5">
      <w:pPr>
        <w:spacing w:after="240" w:line="240" w:lineRule="auto"/>
        <w:rPr>
          <w:rFonts w:ascii="Times New Roman" w:eastAsia="Times New Roman" w:hAnsi="Times New Roman" w:cs="Times New Roman"/>
          <w:kern w:val="0"/>
          <w14:ligatures w14:val="none"/>
        </w:rPr>
      </w:pP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r w:rsidRPr="00A829C5">
        <w:rPr>
          <w:rFonts w:ascii="Times New Roman" w:eastAsia="Times New Roman" w:hAnsi="Times New Roman" w:cs="Times New Roman"/>
          <w:kern w:val="0"/>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A829C5" w:rsidRPr="00A829C5" w14:paraId="3D98E917" w14:textId="77777777">
        <w:trPr>
          <w:trHeight w:val="12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0F853"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36EA7"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r w:rsidR="00A829C5" w:rsidRPr="00A829C5" w14:paraId="726A67B2"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2EAE7"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tc>
      </w:tr>
    </w:tbl>
    <w:p w14:paraId="77191850" w14:textId="77777777" w:rsidR="00A829C5" w:rsidRPr="00A829C5" w:rsidRDefault="00A829C5" w:rsidP="00A829C5">
      <w:pPr>
        <w:spacing w:after="0" w:line="240" w:lineRule="auto"/>
        <w:rPr>
          <w:rFonts w:ascii="Times New Roman" w:eastAsia="Times New Roman" w:hAnsi="Times New Roman" w:cs="Times New Roman"/>
          <w:kern w:val="0"/>
          <w14:ligatures w14:val="none"/>
        </w:rPr>
      </w:pPr>
    </w:p>
    <w:p w14:paraId="5ED3384E" w14:textId="77777777" w:rsidR="009E3129" w:rsidRDefault="009E3129"/>
    <w:sectPr w:rsidR="009E3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CB1"/>
    <w:multiLevelType w:val="multilevel"/>
    <w:tmpl w:val="411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F5D9F"/>
    <w:multiLevelType w:val="multilevel"/>
    <w:tmpl w:val="E3D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97226"/>
    <w:multiLevelType w:val="multilevel"/>
    <w:tmpl w:val="EDA0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75CF1"/>
    <w:multiLevelType w:val="multilevel"/>
    <w:tmpl w:val="92DC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70D21"/>
    <w:multiLevelType w:val="multilevel"/>
    <w:tmpl w:val="DF3CC6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BC6F33"/>
    <w:multiLevelType w:val="multilevel"/>
    <w:tmpl w:val="70B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E067F"/>
    <w:multiLevelType w:val="multilevel"/>
    <w:tmpl w:val="E19A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A6865"/>
    <w:multiLevelType w:val="multilevel"/>
    <w:tmpl w:val="8E36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0B4F55"/>
    <w:multiLevelType w:val="multilevel"/>
    <w:tmpl w:val="6A7C9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505DE2"/>
    <w:multiLevelType w:val="multilevel"/>
    <w:tmpl w:val="EC00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A792E"/>
    <w:multiLevelType w:val="multilevel"/>
    <w:tmpl w:val="423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60CF6"/>
    <w:multiLevelType w:val="multilevel"/>
    <w:tmpl w:val="C34E3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845818"/>
    <w:multiLevelType w:val="multilevel"/>
    <w:tmpl w:val="A6E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641CD"/>
    <w:multiLevelType w:val="multilevel"/>
    <w:tmpl w:val="0926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27D7E"/>
    <w:multiLevelType w:val="multilevel"/>
    <w:tmpl w:val="4ED2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31D0D"/>
    <w:multiLevelType w:val="multilevel"/>
    <w:tmpl w:val="875C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03E08"/>
    <w:multiLevelType w:val="multilevel"/>
    <w:tmpl w:val="D388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D30865"/>
    <w:multiLevelType w:val="multilevel"/>
    <w:tmpl w:val="8B50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82D6E"/>
    <w:multiLevelType w:val="multilevel"/>
    <w:tmpl w:val="FD54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200C8"/>
    <w:multiLevelType w:val="multilevel"/>
    <w:tmpl w:val="46A6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55C81"/>
    <w:multiLevelType w:val="multilevel"/>
    <w:tmpl w:val="3B5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983360">
    <w:abstractNumId w:val="3"/>
  </w:num>
  <w:num w:numId="2" w16cid:durableId="551966032">
    <w:abstractNumId w:val="14"/>
  </w:num>
  <w:num w:numId="3" w16cid:durableId="716202803">
    <w:abstractNumId w:val="7"/>
  </w:num>
  <w:num w:numId="4" w16cid:durableId="1091773710">
    <w:abstractNumId w:val="16"/>
  </w:num>
  <w:num w:numId="5" w16cid:durableId="1988244208">
    <w:abstractNumId w:val="8"/>
  </w:num>
  <w:num w:numId="6" w16cid:durableId="1438407086">
    <w:abstractNumId w:val="8"/>
    <w:lvlOverride w:ilvl="1">
      <w:lvl w:ilvl="1">
        <w:numFmt w:val="lowerLetter"/>
        <w:lvlText w:val="%2."/>
        <w:lvlJc w:val="left"/>
      </w:lvl>
    </w:lvlOverride>
  </w:num>
  <w:num w:numId="7" w16cid:durableId="1716733476">
    <w:abstractNumId w:val="8"/>
    <w:lvlOverride w:ilvl="1">
      <w:lvl w:ilvl="1">
        <w:numFmt w:val="lowerLetter"/>
        <w:lvlText w:val="%2."/>
        <w:lvlJc w:val="left"/>
      </w:lvl>
    </w:lvlOverride>
  </w:num>
  <w:num w:numId="8" w16cid:durableId="1143502814">
    <w:abstractNumId w:val="8"/>
    <w:lvlOverride w:ilvl="1">
      <w:lvl w:ilvl="1">
        <w:numFmt w:val="lowerLetter"/>
        <w:lvlText w:val="%2."/>
        <w:lvlJc w:val="left"/>
      </w:lvl>
    </w:lvlOverride>
  </w:num>
  <w:num w:numId="9" w16cid:durableId="1947080120">
    <w:abstractNumId w:val="8"/>
    <w:lvlOverride w:ilvl="1">
      <w:lvl w:ilvl="1">
        <w:numFmt w:val="lowerLetter"/>
        <w:lvlText w:val="%2."/>
        <w:lvlJc w:val="left"/>
      </w:lvl>
    </w:lvlOverride>
  </w:num>
  <w:num w:numId="10" w16cid:durableId="1731002481">
    <w:abstractNumId w:val="8"/>
    <w:lvlOverride w:ilvl="1">
      <w:lvl w:ilvl="1">
        <w:numFmt w:val="lowerLetter"/>
        <w:lvlText w:val="%2."/>
        <w:lvlJc w:val="left"/>
      </w:lvl>
    </w:lvlOverride>
  </w:num>
  <w:num w:numId="11" w16cid:durableId="1672097288">
    <w:abstractNumId w:val="8"/>
    <w:lvlOverride w:ilvl="1">
      <w:lvl w:ilvl="1">
        <w:numFmt w:val="lowerLetter"/>
        <w:lvlText w:val="%2."/>
        <w:lvlJc w:val="left"/>
      </w:lvl>
    </w:lvlOverride>
  </w:num>
  <w:num w:numId="12" w16cid:durableId="989017680">
    <w:abstractNumId w:val="8"/>
    <w:lvlOverride w:ilvl="1">
      <w:lvl w:ilvl="1">
        <w:numFmt w:val="lowerLetter"/>
        <w:lvlText w:val="%2."/>
        <w:lvlJc w:val="left"/>
      </w:lvl>
    </w:lvlOverride>
  </w:num>
  <w:num w:numId="13" w16cid:durableId="1584534590">
    <w:abstractNumId w:val="8"/>
    <w:lvlOverride w:ilvl="1">
      <w:lvl w:ilvl="1">
        <w:numFmt w:val="lowerLetter"/>
        <w:lvlText w:val="%2."/>
        <w:lvlJc w:val="left"/>
      </w:lvl>
    </w:lvlOverride>
  </w:num>
  <w:num w:numId="14" w16cid:durableId="365519934">
    <w:abstractNumId w:val="8"/>
    <w:lvlOverride w:ilvl="1">
      <w:lvl w:ilvl="1">
        <w:numFmt w:val="lowerLetter"/>
        <w:lvlText w:val="%2."/>
        <w:lvlJc w:val="left"/>
      </w:lvl>
    </w:lvlOverride>
  </w:num>
  <w:num w:numId="15" w16cid:durableId="1027176880">
    <w:abstractNumId w:val="8"/>
    <w:lvlOverride w:ilvl="1">
      <w:lvl w:ilvl="1">
        <w:numFmt w:val="lowerLetter"/>
        <w:lvlText w:val="%2."/>
        <w:lvlJc w:val="left"/>
      </w:lvl>
    </w:lvlOverride>
  </w:num>
  <w:num w:numId="16" w16cid:durableId="691153809">
    <w:abstractNumId w:val="8"/>
    <w:lvlOverride w:ilvl="1">
      <w:lvl w:ilvl="1">
        <w:numFmt w:val="lowerLetter"/>
        <w:lvlText w:val="%2."/>
        <w:lvlJc w:val="left"/>
      </w:lvl>
    </w:lvlOverride>
  </w:num>
  <w:num w:numId="17" w16cid:durableId="1123690299">
    <w:abstractNumId w:val="12"/>
  </w:num>
  <w:num w:numId="18" w16cid:durableId="122696012">
    <w:abstractNumId w:val="10"/>
  </w:num>
  <w:num w:numId="19" w16cid:durableId="384109621">
    <w:abstractNumId w:val="20"/>
  </w:num>
  <w:num w:numId="20" w16cid:durableId="502092993">
    <w:abstractNumId w:val="0"/>
  </w:num>
  <w:num w:numId="21" w16cid:durableId="1939680788">
    <w:abstractNumId w:val="11"/>
    <w:lvlOverride w:ilvl="0">
      <w:lvl w:ilvl="0">
        <w:numFmt w:val="decimal"/>
        <w:lvlText w:val="%1."/>
        <w:lvlJc w:val="left"/>
      </w:lvl>
    </w:lvlOverride>
  </w:num>
  <w:num w:numId="22" w16cid:durableId="1899975811">
    <w:abstractNumId w:val="11"/>
    <w:lvlOverride w:ilvl="0">
      <w:lvl w:ilvl="0">
        <w:numFmt w:val="decimal"/>
        <w:lvlText w:val="%1."/>
        <w:lvlJc w:val="left"/>
      </w:lvl>
    </w:lvlOverride>
  </w:num>
  <w:num w:numId="23" w16cid:durableId="1338966204">
    <w:abstractNumId w:val="11"/>
    <w:lvlOverride w:ilvl="0">
      <w:lvl w:ilvl="0">
        <w:numFmt w:val="decimal"/>
        <w:lvlText w:val="%1."/>
        <w:lvlJc w:val="left"/>
      </w:lvl>
    </w:lvlOverride>
  </w:num>
  <w:num w:numId="24" w16cid:durableId="1885631853">
    <w:abstractNumId w:val="13"/>
  </w:num>
  <w:num w:numId="25" w16cid:durableId="1037974906">
    <w:abstractNumId w:val="1"/>
  </w:num>
  <w:num w:numId="26" w16cid:durableId="530459180">
    <w:abstractNumId w:val="9"/>
  </w:num>
  <w:num w:numId="27" w16cid:durableId="755714342">
    <w:abstractNumId w:val="2"/>
  </w:num>
  <w:num w:numId="28" w16cid:durableId="1876388921">
    <w:abstractNumId w:val="17"/>
  </w:num>
  <w:num w:numId="29" w16cid:durableId="1839151321">
    <w:abstractNumId w:val="4"/>
    <w:lvlOverride w:ilvl="0">
      <w:lvl w:ilvl="0">
        <w:numFmt w:val="decimal"/>
        <w:lvlText w:val="%1."/>
        <w:lvlJc w:val="left"/>
      </w:lvl>
    </w:lvlOverride>
  </w:num>
  <w:num w:numId="30" w16cid:durableId="2144501257">
    <w:abstractNumId w:val="4"/>
    <w:lvlOverride w:ilvl="0">
      <w:lvl w:ilvl="0">
        <w:numFmt w:val="decimal"/>
        <w:lvlText w:val="%1."/>
        <w:lvlJc w:val="left"/>
      </w:lvl>
    </w:lvlOverride>
  </w:num>
  <w:num w:numId="31" w16cid:durableId="97875965">
    <w:abstractNumId w:val="4"/>
    <w:lvlOverride w:ilvl="0">
      <w:lvl w:ilvl="0">
        <w:numFmt w:val="decimal"/>
        <w:lvlText w:val="%1."/>
        <w:lvlJc w:val="left"/>
      </w:lvl>
    </w:lvlOverride>
  </w:num>
  <w:num w:numId="32" w16cid:durableId="1808472456">
    <w:abstractNumId w:val="19"/>
  </w:num>
  <w:num w:numId="33" w16cid:durableId="1782870693">
    <w:abstractNumId w:val="5"/>
  </w:num>
  <w:num w:numId="34" w16cid:durableId="710762756">
    <w:abstractNumId w:val="15"/>
  </w:num>
  <w:num w:numId="35" w16cid:durableId="1560439777">
    <w:abstractNumId w:val="6"/>
  </w:num>
  <w:num w:numId="36" w16cid:durableId="711660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C5"/>
    <w:rsid w:val="001815C9"/>
    <w:rsid w:val="001B0107"/>
    <w:rsid w:val="003C141F"/>
    <w:rsid w:val="00436452"/>
    <w:rsid w:val="004C04F4"/>
    <w:rsid w:val="004F3813"/>
    <w:rsid w:val="009E3129"/>
    <w:rsid w:val="00A829C5"/>
    <w:rsid w:val="00B82BEB"/>
    <w:rsid w:val="00CB5146"/>
    <w:rsid w:val="00D03898"/>
    <w:rsid w:val="00E2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28B41"/>
  <w15:chartTrackingRefBased/>
  <w15:docId w15:val="{3786E7AC-292A-D740-A940-16DCC4C3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9C5"/>
    <w:rPr>
      <w:rFonts w:eastAsiaTheme="majorEastAsia" w:cstheme="majorBidi"/>
      <w:color w:val="272727" w:themeColor="text1" w:themeTint="D8"/>
    </w:rPr>
  </w:style>
  <w:style w:type="paragraph" w:styleId="Title">
    <w:name w:val="Title"/>
    <w:basedOn w:val="Normal"/>
    <w:next w:val="Normal"/>
    <w:link w:val="TitleChar"/>
    <w:uiPriority w:val="10"/>
    <w:qFormat/>
    <w:rsid w:val="00A82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9C5"/>
    <w:pPr>
      <w:spacing w:before="160"/>
      <w:jc w:val="center"/>
    </w:pPr>
    <w:rPr>
      <w:i/>
      <w:iCs/>
      <w:color w:val="404040" w:themeColor="text1" w:themeTint="BF"/>
    </w:rPr>
  </w:style>
  <w:style w:type="character" w:customStyle="1" w:styleId="QuoteChar">
    <w:name w:val="Quote Char"/>
    <w:basedOn w:val="DefaultParagraphFont"/>
    <w:link w:val="Quote"/>
    <w:uiPriority w:val="29"/>
    <w:rsid w:val="00A829C5"/>
    <w:rPr>
      <w:i/>
      <w:iCs/>
      <w:color w:val="404040" w:themeColor="text1" w:themeTint="BF"/>
    </w:rPr>
  </w:style>
  <w:style w:type="paragraph" w:styleId="ListParagraph">
    <w:name w:val="List Paragraph"/>
    <w:basedOn w:val="Normal"/>
    <w:uiPriority w:val="34"/>
    <w:qFormat/>
    <w:rsid w:val="00A829C5"/>
    <w:pPr>
      <w:ind w:left="720"/>
      <w:contextualSpacing/>
    </w:pPr>
  </w:style>
  <w:style w:type="character" w:styleId="IntenseEmphasis">
    <w:name w:val="Intense Emphasis"/>
    <w:basedOn w:val="DefaultParagraphFont"/>
    <w:uiPriority w:val="21"/>
    <w:qFormat/>
    <w:rsid w:val="00A829C5"/>
    <w:rPr>
      <w:i/>
      <w:iCs/>
      <w:color w:val="0F4761" w:themeColor="accent1" w:themeShade="BF"/>
    </w:rPr>
  </w:style>
  <w:style w:type="paragraph" w:styleId="IntenseQuote">
    <w:name w:val="Intense Quote"/>
    <w:basedOn w:val="Normal"/>
    <w:next w:val="Normal"/>
    <w:link w:val="IntenseQuoteChar"/>
    <w:uiPriority w:val="30"/>
    <w:qFormat/>
    <w:rsid w:val="00A82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9C5"/>
    <w:rPr>
      <w:i/>
      <w:iCs/>
      <w:color w:val="0F4761" w:themeColor="accent1" w:themeShade="BF"/>
    </w:rPr>
  </w:style>
  <w:style w:type="character" w:styleId="IntenseReference">
    <w:name w:val="Intense Reference"/>
    <w:basedOn w:val="DefaultParagraphFont"/>
    <w:uiPriority w:val="32"/>
    <w:qFormat/>
    <w:rsid w:val="00A829C5"/>
    <w:rPr>
      <w:b/>
      <w:bCs/>
      <w:smallCaps/>
      <w:color w:val="0F4761" w:themeColor="accent1" w:themeShade="BF"/>
      <w:spacing w:val="5"/>
    </w:rPr>
  </w:style>
  <w:style w:type="paragraph" w:styleId="NormalWeb">
    <w:name w:val="Normal (Web)"/>
    <w:basedOn w:val="Normal"/>
    <w:uiPriority w:val="99"/>
    <w:semiHidden/>
    <w:unhideWhenUsed/>
    <w:rsid w:val="00A829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8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925</Words>
  <Characters>4656</Characters>
  <Application>Microsoft Office Word</Application>
  <DocSecurity>0</DocSecurity>
  <Lines>205</Lines>
  <Paragraphs>100</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Irene Purushottam</dc:creator>
  <cp:keywords/>
  <dc:description/>
  <cp:lastModifiedBy>Vidya Irene Purushottam</cp:lastModifiedBy>
  <cp:revision>1</cp:revision>
  <dcterms:created xsi:type="dcterms:W3CDTF">2026-04-16T03:45:00Z</dcterms:created>
  <dcterms:modified xsi:type="dcterms:W3CDTF">2026-04-16T03:45:00Z</dcterms:modified>
</cp:coreProperties>
</file>