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ECB2B" w14:textId="77777777" w:rsidR="00781BF3" w:rsidRPr="00781BF3" w:rsidRDefault="00781BF3" w:rsidP="00781BF3">
      <w:r w:rsidRPr="00781BF3">
        <w:t>You will need whiteboards for this lesson. There are 18 students.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7"/>
        <w:gridCol w:w="7723"/>
      </w:tblGrid>
      <w:tr w:rsidR="00781BF3" w:rsidRPr="00781BF3" w14:paraId="3F8B46C6" w14:textId="77777777" w:rsidTr="00781B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85048A" w14:textId="77777777" w:rsidR="00781BF3" w:rsidRPr="00781BF3" w:rsidRDefault="00781BF3" w:rsidP="00781BF3">
            <w:r w:rsidRPr="00781BF3">
              <w:t>12:00-12:10</w:t>
            </w:r>
          </w:p>
          <w:p w14:paraId="2D0C0CC2" w14:textId="77777777" w:rsidR="00781BF3" w:rsidRPr="00781BF3" w:rsidRDefault="00781BF3" w:rsidP="00781BF3">
            <w:r w:rsidRPr="00781BF3">
              <w:t>10 minutes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52343C" w14:textId="77777777" w:rsidR="00781BF3" w:rsidRPr="00781BF3" w:rsidRDefault="00781BF3" w:rsidP="00781BF3">
            <w:r w:rsidRPr="00781BF3">
              <w:t>On slide 3 there is a question I have up at the beginning of class. I make them all stand up and find a partner to answer the question with. I make them switch at 5 minutes.</w:t>
            </w:r>
          </w:p>
          <w:p w14:paraId="66AABFC1" w14:textId="77777777" w:rsidR="00781BF3" w:rsidRPr="00781BF3" w:rsidRDefault="00781BF3" w:rsidP="00781BF3">
            <w:r w:rsidRPr="00781BF3">
              <w:t>They will try to get into larger groups. Don’t let them; they will get distracted if they do.</w:t>
            </w:r>
          </w:p>
        </w:tc>
      </w:tr>
      <w:tr w:rsidR="00781BF3" w:rsidRPr="00781BF3" w14:paraId="3C1813A9" w14:textId="77777777" w:rsidTr="00781B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26F6D7" w14:textId="77777777" w:rsidR="00781BF3" w:rsidRPr="00781BF3" w:rsidRDefault="00781BF3" w:rsidP="00781BF3">
            <w:r w:rsidRPr="00781BF3">
              <w:t>12:10-12:15</w:t>
            </w:r>
          </w:p>
          <w:p w14:paraId="3AD878F0" w14:textId="77777777" w:rsidR="00781BF3" w:rsidRPr="00781BF3" w:rsidRDefault="00781BF3" w:rsidP="00781BF3">
            <w:r w:rsidRPr="00781BF3">
              <w:t>5 minutes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A45912" w14:textId="77777777" w:rsidR="00781BF3" w:rsidRPr="00781BF3" w:rsidRDefault="00781BF3" w:rsidP="00781BF3">
            <w:r w:rsidRPr="00781BF3">
              <w:t>Explain the grammar chart found on slide 5. They have a habit of interrupting with questions, but I tell them to let me finish speaking and then ask questions.</w:t>
            </w:r>
          </w:p>
          <w:p w14:paraId="44F9BEC3" w14:textId="77777777" w:rsidR="00781BF3" w:rsidRPr="00781BF3" w:rsidRDefault="00781BF3" w:rsidP="00781BF3">
            <w:r w:rsidRPr="00781BF3">
              <w:t>They have already learned words that require a gerund after and words that require an infinitive after, so this is the exception chart.</w:t>
            </w:r>
          </w:p>
        </w:tc>
      </w:tr>
      <w:tr w:rsidR="00781BF3" w:rsidRPr="00781BF3" w14:paraId="62963008" w14:textId="77777777" w:rsidTr="00781B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B7058D" w14:textId="77777777" w:rsidR="00781BF3" w:rsidRPr="00781BF3" w:rsidRDefault="00781BF3" w:rsidP="00781BF3">
            <w:r w:rsidRPr="00781BF3">
              <w:t>12:15-12:20</w:t>
            </w:r>
          </w:p>
          <w:p w14:paraId="425CACD1" w14:textId="77777777" w:rsidR="00781BF3" w:rsidRPr="00781BF3" w:rsidRDefault="00781BF3" w:rsidP="00781BF3">
            <w:r w:rsidRPr="00781BF3">
              <w:t>5 minutes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5EA96A" w14:textId="77777777" w:rsidR="00781BF3" w:rsidRPr="00781BF3" w:rsidRDefault="00781BF3" w:rsidP="00781BF3">
            <w:r w:rsidRPr="00781BF3">
              <w:t>Have them do exercise 12 in the textbook. Then cover the answers as a class.</w:t>
            </w:r>
          </w:p>
        </w:tc>
      </w:tr>
      <w:tr w:rsidR="00781BF3" w:rsidRPr="00781BF3" w14:paraId="4A618BE2" w14:textId="77777777" w:rsidTr="00781B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BD8BBB" w14:textId="77777777" w:rsidR="00781BF3" w:rsidRPr="00781BF3" w:rsidRDefault="00781BF3" w:rsidP="00781BF3">
            <w:r w:rsidRPr="00781BF3">
              <w:t>12:20-12:30</w:t>
            </w:r>
          </w:p>
          <w:p w14:paraId="20A66332" w14:textId="77777777" w:rsidR="00781BF3" w:rsidRPr="00781BF3" w:rsidRDefault="00781BF3" w:rsidP="00781BF3">
            <w:r w:rsidRPr="00781BF3">
              <w:t>10 minutes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383BF9" w14:textId="77777777" w:rsidR="00781BF3" w:rsidRPr="00781BF3" w:rsidRDefault="00781BF3" w:rsidP="00781BF3">
            <w:r w:rsidRPr="00781BF3">
              <w:t>Have them do exercise 17 in the textbook. Then cover the answers as a class.</w:t>
            </w:r>
          </w:p>
        </w:tc>
      </w:tr>
      <w:tr w:rsidR="00781BF3" w:rsidRPr="00781BF3" w14:paraId="7AE9C0DC" w14:textId="77777777" w:rsidTr="00781B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40416F" w14:textId="77777777" w:rsidR="00781BF3" w:rsidRPr="00781BF3" w:rsidRDefault="00781BF3" w:rsidP="00781BF3">
            <w:r w:rsidRPr="00781BF3">
              <w:t>12:30-12:45</w:t>
            </w:r>
          </w:p>
          <w:p w14:paraId="0B1AFB1F" w14:textId="77777777" w:rsidR="00781BF3" w:rsidRPr="00781BF3" w:rsidRDefault="00781BF3" w:rsidP="00781BF3">
            <w:r w:rsidRPr="00781BF3">
              <w:t>15 minutes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2085CB" w14:textId="77777777" w:rsidR="00781BF3" w:rsidRPr="00781BF3" w:rsidRDefault="00781BF3" w:rsidP="00781BF3">
            <w:r w:rsidRPr="00781BF3">
              <w:t>Using the whiteboards, have the students write sentences with the verbs on slide 8 with an infinitive or gerund after them. Go one at a time and have them show you the answers and tell them if they are correct or incorrect. Ignore other grammar errors and just focus on the verbs.</w:t>
            </w:r>
          </w:p>
          <w:p w14:paraId="6BB972B1" w14:textId="77777777" w:rsidR="00781BF3" w:rsidRPr="00781BF3" w:rsidRDefault="00781BF3" w:rsidP="00781BF3">
            <w:pPr>
              <w:numPr>
                <w:ilvl w:val="0"/>
                <w:numId w:val="1"/>
              </w:numPr>
            </w:pPr>
            <w:r w:rsidRPr="00781BF3">
              <w:t>Continue: both ok</w:t>
            </w:r>
          </w:p>
          <w:p w14:paraId="4471E81C" w14:textId="77777777" w:rsidR="00781BF3" w:rsidRPr="00781BF3" w:rsidRDefault="00781BF3" w:rsidP="00781BF3">
            <w:pPr>
              <w:numPr>
                <w:ilvl w:val="0"/>
                <w:numId w:val="1"/>
              </w:numPr>
            </w:pPr>
            <w:r w:rsidRPr="00781BF3">
              <w:t>Quit: gerund only</w:t>
            </w:r>
          </w:p>
          <w:p w14:paraId="60E26518" w14:textId="77777777" w:rsidR="00781BF3" w:rsidRPr="00781BF3" w:rsidRDefault="00781BF3" w:rsidP="00781BF3">
            <w:pPr>
              <w:numPr>
                <w:ilvl w:val="0"/>
                <w:numId w:val="1"/>
              </w:numPr>
            </w:pPr>
            <w:r w:rsidRPr="00781BF3">
              <w:t>Put off: gerund only</w:t>
            </w:r>
          </w:p>
          <w:p w14:paraId="684D2B46" w14:textId="77777777" w:rsidR="00781BF3" w:rsidRPr="00781BF3" w:rsidRDefault="00781BF3" w:rsidP="00781BF3">
            <w:pPr>
              <w:numPr>
                <w:ilvl w:val="0"/>
                <w:numId w:val="1"/>
              </w:numPr>
            </w:pPr>
            <w:r w:rsidRPr="00781BF3">
              <w:t>Want: infinitive only</w:t>
            </w:r>
          </w:p>
          <w:p w14:paraId="7382094C" w14:textId="77777777" w:rsidR="00781BF3" w:rsidRPr="00781BF3" w:rsidRDefault="00781BF3" w:rsidP="00781BF3">
            <w:pPr>
              <w:numPr>
                <w:ilvl w:val="0"/>
                <w:numId w:val="1"/>
              </w:numPr>
            </w:pPr>
            <w:r w:rsidRPr="00781BF3">
              <w:t>Try: infinitive only</w:t>
            </w:r>
          </w:p>
          <w:p w14:paraId="5EABA5E3" w14:textId="77777777" w:rsidR="00781BF3" w:rsidRPr="00781BF3" w:rsidRDefault="00781BF3" w:rsidP="00781BF3">
            <w:pPr>
              <w:numPr>
                <w:ilvl w:val="0"/>
                <w:numId w:val="1"/>
              </w:numPr>
            </w:pPr>
            <w:r w:rsidRPr="00781BF3">
              <w:t>Hate: both ok</w:t>
            </w:r>
          </w:p>
          <w:p w14:paraId="7A07EA46" w14:textId="77777777" w:rsidR="00781BF3" w:rsidRPr="00781BF3" w:rsidRDefault="00781BF3" w:rsidP="00781BF3">
            <w:pPr>
              <w:numPr>
                <w:ilvl w:val="0"/>
                <w:numId w:val="1"/>
              </w:numPr>
            </w:pPr>
            <w:r w:rsidRPr="00781BF3">
              <w:t>Refuse: infinitive only</w:t>
            </w:r>
          </w:p>
          <w:p w14:paraId="1CB38674" w14:textId="77777777" w:rsidR="00781BF3" w:rsidRPr="00781BF3" w:rsidRDefault="00781BF3" w:rsidP="00781BF3">
            <w:pPr>
              <w:numPr>
                <w:ilvl w:val="0"/>
                <w:numId w:val="1"/>
              </w:numPr>
            </w:pPr>
            <w:r w:rsidRPr="00781BF3">
              <w:t>Promise: infinitive only</w:t>
            </w:r>
          </w:p>
          <w:p w14:paraId="2E39CFE8" w14:textId="77777777" w:rsidR="00781BF3" w:rsidRPr="00781BF3" w:rsidRDefault="00781BF3" w:rsidP="00781BF3">
            <w:pPr>
              <w:numPr>
                <w:ilvl w:val="0"/>
                <w:numId w:val="1"/>
              </w:numPr>
            </w:pPr>
            <w:r w:rsidRPr="00781BF3">
              <w:t>Discuss: gerund only</w:t>
            </w:r>
          </w:p>
        </w:tc>
      </w:tr>
      <w:tr w:rsidR="00781BF3" w:rsidRPr="00781BF3" w14:paraId="725B5619" w14:textId="77777777" w:rsidTr="00781B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989FFF" w14:textId="77777777" w:rsidR="00781BF3" w:rsidRPr="00781BF3" w:rsidRDefault="00781BF3" w:rsidP="00781BF3">
            <w:r w:rsidRPr="00781BF3">
              <w:t>12:45-1:00</w:t>
            </w:r>
          </w:p>
          <w:p w14:paraId="1E3EDF04" w14:textId="77777777" w:rsidR="00781BF3" w:rsidRPr="00781BF3" w:rsidRDefault="00781BF3" w:rsidP="00781BF3">
            <w:r w:rsidRPr="00781BF3">
              <w:t>15 minutes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FE6D26" w14:textId="77777777" w:rsidR="00781BF3" w:rsidRPr="00781BF3" w:rsidRDefault="00781BF3" w:rsidP="00781BF3">
            <w:r w:rsidRPr="00781BF3">
              <w:t>Explain chart 13-5 on slide 9. Give them about 10 minutes to memorize the content there. Give them exercise 20 on slide 10 to help them with the memorization.</w:t>
            </w:r>
          </w:p>
          <w:p w14:paraId="77AE3CB1" w14:textId="77777777" w:rsidR="00781BF3" w:rsidRPr="00781BF3" w:rsidRDefault="00781BF3" w:rsidP="00781BF3">
            <w:r w:rsidRPr="00781BF3">
              <w:t>It helps to pair them with a partner and have them quiz each other.</w:t>
            </w:r>
          </w:p>
        </w:tc>
      </w:tr>
      <w:tr w:rsidR="00781BF3" w:rsidRPr="00781BF3" w14:paraId="136FACD3" w14:textId="77777777" w:rsidTr="00781B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02EA67" w14:textId="77777777" w:rsidR="00781BF3" w:rsidRPr="00781BF3" w:rsidRDefault="00781BF3" w:rsidP="00781BF3">
            <w:r w:rsidRPr="00781BF3">
              <w:t>1:00-1:05</w:t>
            </w:r>
          </w:p>
          <w:p w14:paraId="4BE74BDB" w14:textId="77777777" w:rsidR="00781BF3" w:rsidRPr="00781BF3" w:rsidRDefault="00781BF3" w:rsidP="00781BF3">
            <w:r w:rsidRPr="00781BF3">
              <w:t>5 minutes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55F39E" w14:textId="77777777" w:rsidR="00781BF3" w:rsidRPr="00781BF3" w:rsidRDefault="00781BF3" w:rsidP="00781BF3">
            <w:r w:rsidRPr="00781BF3">
              <w:t>Cover the announcement for tomorrow found on slide 12.</w:t>
            </w:r>
          </w:p>
        </w:tc>
      </w:tr>
      <w:tr w:rsidR="00781BF3" w:rsidRPr="00781BF3" w14:paraId="29CF305C" w14:textId="77777777" w:rsidTr="00781B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45C583" w14:textId="77777777" w:rsidR="00781BF3" w:rsidRPr="00781BF3" w:rsidRDefault="00781BF3" w:rsidP="00781BF3">
            <w:r w:rsidRPr="00781BF3">
              <w:t>Contingency plan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B70889" w14:textId="77777777" w:rsidR="00781BF3" w:rsidRPr="00781BF3" w:rsidRDefault="00781BF3" w:rsidP="00781BF3">
            <w:r w:rsidRPr="00781BF3">
              <w:t>Have them do exercise 24 in the textbook.</w:t>
            </w:r>
          </w:p>
        </w:tc>
      </w:tr>
    </w:tbl>
    <w:p w14:paraId="0C7F02EE" w14:textId="77777777" w:rsidR="00781BF3" w:rsidRPr="00781BF3" w:rsidRDefault="00781BF3" w:rsidP="00781BF3"/>
    <w:p w14:paraId="7FA01F33" w14:textId="77777777" w:rsidR="00781BF3" w:rsidRPr="00781BF3" w:rsidRDefault="00781BF3" w:rsidP="00781BF3">
      <w:r w:rsidRPr="00781BF3">
        <w:lastRenderedPageBreak/>
        <w:t xml:space="preserve">We are in classroom 271. The cord doesn’t work very well, so you’ll have to use the wireless </w:t>
      </w:r>
      <w:proofErr w:type="spellStart"/>
      <w:r w:rsidRPr="00781BF3">
        <w:t>bluetooth</w:t>
      </w:r>
      <w:proofErr w:type="spellEnd"/>
      <w:r w:rsidRPr="00781BF3">
        <w:t xml:space="preserve"> to connect to the projector.</w:t>
      </w:r>
    </w:p>
    <w:p w14:paraId="3CD9F751" w14:textId="77777777" w:rsidR="00781BF3" w:rsidRPr="00781BF3" w:rsidRDefault="00781BF3" w:rsidP="00781BF3"/>
    <w:p w14:paraId="10F1A7C9" w14:textId="77777777" w:rsidR="00781BF3" w:rsidRPr="00781BF3" w:rsidRDefault="00781BF3" w:rsidP="00781BF3">
      <w:r w:rsidRPr="00781BF3">
        <w:t>Of course, you can totally change the lesson plan according to what you see fit. Let me know how far you get on the lesson plan.</w:t>
      </w:r>
    </w:p>
    <w:p w14:paraId="21BE76D4" w14:textId="77777777" w:rsidR="00781BF3" w:rsidRPr="00781BF3" w:rsidRDefault="00781BF3" w:rsidP="00781BF3"/>
    <w:p w14:paraId="22E16E52" w14:textId="77777777" w:rsidR="00781BF3" w:rsidRPr="00781BF3" w:rsidRDefault="00781BF3" w:rsidP="00781BF3">
      <w:r w:rsidRPr="00781BF3">
        <w:t xml:space="preserve">There are 18 students. Here </w:t>
      </w:r>
      <w:proofErr w:type="gramStart"/>
      <w:r w:rsidRPr="00781BF3">
        <w:t>is</w:t>
      </w:r>
      <w:proofErr w:type="gramEnd"/>
      <w:r w:rsidRPr="00781BF3">
        <w:t xml:space="preserve"> some warnings for classroom management:</w:t>
      </w:r>
    </w:p>
    <w:p w14:paraId="3D520852" w14:textId="77777777" w:rsidR="00781BF3" w:rsidRPr="00781BF3" w:rsidRDefault="00781BF3" w:rsidP="00781BF3">
      <w:pPr>
        <w:numPr>
          <w:ilvl w:val="0"/>
          <w:numId w:val="2"/>
        </w:numPr>
      </w:pPr>
      <w:r w:rsidRPr="00781BF3">
        <w:t>Prince will ask you many questions that sometimes go a little too deep or make you go far off the lesson plan. He won’t take it hard if you tell him that he can ask me those questions later.</w:t>
      </w:r>
    </w:p>
    <w:p w14:paraId="0F16050A" w14:textId="77777777" w:rsidR="00781BF3" w:rsidRPr="00781BF3" w:rsidRDefault="00781BF3" w:rsidP="00781BF3">
      <w:pPr>
        <w:numPr>
          <w:ilvl w:val="0"/>
          <w:numId w:val="2"/>
        </w:numPr>
      </w:pPr>
      <w:r w:rsidRPr="00781BF3">
        <w:t>The Spanish speakers slip into Spanish often, but also do it unconsciously, so I tend to just say “English please” nicely and they will obey.</w:t>
      </w:r>
    </w:p>
    <w:p w14:paraId="5ACBFC8A" w14:textId="77777777" w:rsidR="00781BF3" w:rsidRPr="00781BF3" w:rsidRDefault="00781BF3" w:rsidP="00781BF3"/>
    <w:p w14:paraId="5EA424E7" w14:textId="77777777" w:rsidR="00781BF3" w:rsidRPr="00781BF3" w:rsidRDefault="00781BF3" w:rsidP="00781BF3">
      <w:r w:rsidRPr="00781BF3">
        <w:t>If you have any questions, let me know!</w:t>
      </w:r>
    </w:p>
    <w:p w14:paraId="5A28ABE6" w14:textId="77777777" w:rsidR="00781BF3" w:rsidRPr="00781BF3" w:rsidRDefault="00781BF3" w:rsidP="00781BF3"/>
    <w:p w14:paraId="65578BAA" w14:textId="77777777" w:rsidR="00781BF3" w:rsidRPr="00781BF3" w:rsidRDefault="00781BF3" w:rsidP="00781BF3">
      <w:r w:rsidRPr="00781BF3">
        <w:t xml:space="preserve">Here is the link with the </w:t>
      </w:r>
      <w:proofErr w:type="spellStart"/>
      <w:r w:rsidRPr="00781BF3">
        <w:t>powerpoint</w:t>
      </w:r>
      <w:proofErr w:type="spellEnd"/>
      <w:r w:rsidRPr="00781BF3">
        <w:t xml:space="preserve"> just in case:</w:t>
      </w:r>
    </w:p>
    <w:p w14:paraId="6A95F549" w14:textId="77777777" w:rsidR="00781BF3" w:rsidRPr="00781BF3" w:rsidRDefault="00781BF3" w:rsidP="00781BF3">
      <w:hyperlink r:id="rId5" w:history="1">
        <w:r w:rsidRPr="00781BF3">
          <w:rPr>
            <w:rStyle w:val="Hyperlink"/>
          </w:rPr>
          <w:t>Week 13 - Infinitives, gerunds, and final</w:t>
        </w:r>
      </w:hyperlink>
    </w:p>
    <w:p w14:paraId="15EFED61" w14:textId="77777777" w:rsidR="00781BF3" w:rsidRPr="00781BF3" w:rsidRDefault="00781BF3" w:rsidP="00781BF3"/>
    <w:p w14:paraId="6A354731" w14:textId="77777777" w:rsidR="009E3129" w:rsidRDefault="009E3129"/>
    <w:sectPr w:rsidR="009E3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C02BD5"/>
    <w:multiLevelType w:val="multilevel"/>
    <w:tmpl w:val="8B74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EB1EE3"/>
    <w:multiLevelType w:val="multilevel"/>
    <w:tmpl w:val="689E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3954838">
    <w:abstractNumId w:val="1"/>
  </w:num>
  <w:num w:numId="2" w16cid:durableId="365328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F3"/>
    <w:rsid w:val="000B393C"/>
    <w:rsid w:val="003C141F"/>
    <w:rsid w:val="004C04F4"/>
    <w:rsid w:val="004F3813"/>
    <w:rsid w:val="00781BF3"/>
    <w:rsid w:val="009E3129"/>
    <w:rsid w:val="00CB5146"/>
    <w:rsid w:val="00D0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CF564"/>
  <w15:chartTrackingRefBased/>
  <w15:docId w15:val="{E3BC1E72-3572-3749-80F3-B54313AC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B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B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B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B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B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B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B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B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B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B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B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B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B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B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B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B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B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B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1B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1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presentation/d/1DOvyiy8JjIoWnpJu6hPrsXHkiHQFCq5FweZCxj4-SeA/edit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Vidya Irene Purushottam</dc:creator>
  <cp:keywords/>
  <dc:description/>
  <cp:lastModifiedBy>Vidya Irene Purushottam</cp:lastModifiedBy>
  <cp:revision>1</cp:revision>
  <dcterms:created xsi:type="dcterms:W3CDTF">2024-12-05T04:59:00Z</dcterms:created>
  <dcterms:modified xsi:type="dcterms:W3CDTF">2024-12-05T04:59:00Z</dcterms:modified>
</cp:coreProperties>
</file>